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07D" w:rsidRDefault="00461421" w:rsidP="00461421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622BA">
        <w:rPr>
          <w:rFonts w:ascii="Times New Roman" w:hAnsi="Times New Roman" w:cs="Times New Roman"/>
          <w:sz w:val="28"/>
          <w:szCs w:val="28"/>
          <w:lang w:val="uk-UA"/>
        </w:rPr>
        <w:t xml:space="preserve">СХВАЛЕНО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F622BA">
        <w:rPr>
          <w:rFonts w:ascii="Times New Roman" w:hAnsi="Times New Roman" w:cs="Times New Roman"/>
          <w:sz w:val="28"/>
          <w:szCs w:val="28"/>
          <w:lang w:val="uk-UA"/>
        </w:rPr>
        <w:t xml:space="preserve">  ЗАТВЕРДЖЕНО</w:t>
      </w:r>
    </w:p>
    <w:p w:rsidR="00F622BA" w:rsidRDefault="00461421" w:rsidP="00461421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F622BA">
        <w:rPr>
          <w:rFonts w:ascii="Times New Roman" w:hAnsi="Times New Roman" w:cs="Times New Roman"/>
          <w:sz w:val="28"/>
          <w:szCs w:val="28"/>
          <w:lang w:val="uk-UA"/>
        </w:rPr>
        <w:t xml:space="preserve">а засіданні педагогічної ради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622BA">
        <w:rPr>
          <w:rFonts w:ascii="Times New Roman" w:hAnsi="Times New Roman" w:cs="Times New Roman"/>
          <w:sz w:val="28"/>
          <w:szCs w:val="28"/>
          <w:lang w:val="uk-UA"/>
        </w:rPr>
        <w:t>Наказ Сурсько-Литовської</w:t>
      </w:r>
    </w:p>
    <w:p w:rsidR="00F622BA" w:rsidRDefault="00F622BA" w:rsidP="00461421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Сурсько-Литовської загальноосвітньої  </w:t>
      </w:r>
      <w:r w:rsidR="0046142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загальноосвітньої школи І-ІІІ </w:t>
      </w:r>
    </w:p>
    <w:p w:rsidR="00F622BA" w:rsidRDefault="00461421" w:rsidP="00461421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F622BA">
        <w:rPr>
          <w:rFonts w:ascii="Times New Roman" w:hAnsi="Times New Roman" w:cs="Times New Roman"/>
          <w:sz w:val="28"/>
          <w:szCs w:val="28"/>
          <w:lang w:val="uk-UA"/>
        </w:rPr>
        <w:t xml:space="preserve">коли І-ІІІ ступенів Сурсько-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622BA">
        <w:rPr>
          <w:rFonts w:ascii="Times New Roman" w:hAnsi="Times New Roman" w:cs="Times New Roman"/>
          <w:sz w:val="28"/>
          <w:szCs w:val="28"/>
          <w:lang w:val="uk-UA"/>
        </w:rPr>
        <w:t xml:space="preserve"> ступенів Сурсько-Литовської </w:t>
      </w:r>
    </w:p>
    <w:p w:rsidR="00F622BA" w:rsidRDefault="00F622BA" w:rsidP="00461421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Литовської сільської ради                                     </w:t>
      </w:r>
      <w:r w:rsidR="0046142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461421" w:rsidRDefault="00461421" w:rsidP="00461421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622BA">
        <w:rPr>
          <w:rFonts w:ascii="Times New Roman" w:hAnsi="Times New Roman" w:cs="Times New Roman"/>
          <w:sz w:val="28"/>
          <w:szCs w:val="28"/>
          <w:lang w:val="uk-UA"/>
        </w:rPr>
        <w:t>ід    березня 2020року</w:t>
      </w:r>
      <w:r>
        <w:rPr>
          <w:rFonts w:ascii="Times New Roman" w:hAnsi="Times New Roman" w:cs="Times New Roman"/>
          <w:sz w:val="28"/>
          <w:szCs w:val="28"/>
          <w:lang w:val="uk-UA"/>
        </w:rPr>
        <w:t>,                                                від      березня 2020року №</w:t>
      </w:r>
    </w:p>
    <w:p w:rsidR="00461421" w:rsidRDefault="00461421" w:rsidP="00461421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№    </w:t>
      </w:r>
    </w:p>
    <w:p w:rsidR="00461421" w:rsidRDefault="00461421" w:rsidP="00461421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Директорка школи_____________</w:t>
      </w:r>
    </w:p>
    <w:p w:rsidR="00F622BA" w:rsidRDefault="00461421" w:rsidP="00461421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ED06B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Н.В.Лапініс   </w:t>
      </w:r>
      <w:r w:rsidR="00F622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61421" w:rsidRDefault="00461421" w:rsidP="00461421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461421" w:rsidRDefault="00461421" w:rsidP="00461421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461421" w:rsidRDefault="00461421" w:rsidP="00461421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461421" w:rsidRDefault="00461421" w:rsidP="00461421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461421" w:rsidRDefault="00461421" w:rsidP="00461421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ED06B3" w:rsidRDefault="00ED06B3" w:rsidP="00461421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ED06B3" w:rsidRDefault="00ED06B3" w:rsidP="00461421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ED06B3" w:rsidRDefault="00ED06B3" w:rsidP="00461421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ED06B3" w:rsidRDefault="00ED06B3" w:rsidP="00461421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461421" w:rsidRPr="00ED06B3" w:rsidRDefault="00461421" w:rsidP="00461421">
      <w:pPr>
        <w:spacing w:after="0" w:line="0" w:lineRule="atLeast"/>
        <w:rPr>
          <w:rFonts w:ascii="Times New Roman" w:hAnsi="Times New Roman" w:cs="Times New Roman"/>
          <w:b/>
          <w:sz w:val="72"/>
          <w:szCs w:val="28"/>
          <w:lang w:val="uk-UA"/>
        </w:rPr>
      </w:pPr>
      <w:r w:rsidRPr="00ED06B3">
        <w:rPr>
          <w:rFonts w:ascii="Times New Roman" w:hAnsi="Times New Roman" w:cs="Times New Roman"/>
          <w:b/>
          <w:sz w:val="72"/>
          <w:szCs w:val="28"/>
          <w:lang w:val="uk-UA"/>
        </w:rPr>
        <w:t xml:space="preserve">                                                       </w:t>
      </w:r>
      <w:r w:rsidR="00ED06B3">
        <w:rPr>
          <w:rFonts w:ascii="Times New Roman" w:hAnsi="Times New Roman" w:cs="Times New Roman"/>
          <w:b/>
          <w:sz w:val="72"/>
          <w:szCs w:val="28"/>
          <w:lang w:val="uk-UA"/>
        </w:rPr>
        <w:t xml:space="preserve">                    </w:t>
      </w:r>
      <w:r w:rsidR="00ED06B3">
        <w:rPr>
          <w:rFonts w:ascii="Times New Roman" w:hAnsi="Times New Roman" w:cs="Times New Roman"/>
          <w:b/>
          <w:sz w:val="72"/>
          <w:szCs w:val="28"/>
          <w:lang w:val="uk-UA"/>
        </w:rPr>
        <w:br/>
        <w:t xml:space="preserve">            </w:t>
      </w:r>
      <w:r w:rsidRPr="00ED06B3">
        <w:rPr>
          <w:rFonts w:ascii="Times New Roman" w:hAnsi="Times New Roman" w:cs="Times New Roman"/>
          <w:b/>
          <w:sz w:val="72"/>
          <w:szCs w:val="28"/>
          <w:lang w:val="uk-UA"/>
        </w:rPr>
        <w:t xml:space="preserve">Положення </w:t>
      </w:r>
    </w:p>
    <w:p w:rsidR="00ED06B3" w:rsidRPr="00ED06B3" w:rsidRDefault="00ED06B3" w:rsidP="00461421">
      <w:pPr>
        <w:spacing w:after="0" w:line="0" w:lineRule="atLeast"/>
        <w:rPr>
          <w:rFonts w:ascii="Times New Roman" w:hAnsi="Times New Roman" w:cs="Times New Roman"/>
          <w:b/>
          <w:i/>
          <w:sz w:val="40"/>
          <w:szCs w:val="28"/>
          <w:lang w:val="uk-UA"/>
        </w:rPr>
      </w:pPr>
      <w:r w:rsidRPr="00ED06B3">
        <w:rPr>
          <w:rFonts w:ascii="Times New Roman" w:hAnsi="Times New Roman" w:cs="Times New Roman"/>
          <w:b/>
          <w:i/>
          <w:sz w:val="40"/>
          <w:szCs w:val="28"/>
          <w:lang w:val="uk-UA"/>
        </w:rPr>
        <w:t xml:space="preserve"> Про  моніторинг якості освітнього процесу у </w:t>
      </w:r>
      <w:r>
        <w:rPr>
          <w:rFonts w:ascii="Times New Roman" w:hAnsi="Times New Roman" w:cs="Times New Roman"/>
          <w:b/>
          <w:i/>
          <w:sz w:val="40"/>
          <w:szCs w:val="28"/>
          <w:lang w:val="uk-UA"/>
        </w:rPr>
        <w:t xml:space="preserve">          </w:t>
      </w:r>
      <w:r w:rsidRPr="00ED06B3">
        <w:rPr>
          <w:rFonts w:ascii="Times New Roman" w:hAnsi="Times New Roman" w:cs="Times New Roman"/>
          <w:b/>
          <w:i/>
          <w:sz w:val="40"/>
          <w:szCs w:val="28"/>
          <w:lang w:val="uk-UA"/>
        </w:rPr>
        <w:t xml:space="preserve">КЗ «Сурсько- Литовська загальноосвітня школа </w:t>
      </w:r>
      <w:r>
        <w:rPr>
          <w:rFonts w:ascii="Times New Roman" w:hAnsi="Times New Roman" w:cs="Times New Roman"/>
          <w:b/>
          <w:i/>
          <w:sz w:val="40"/>
          <w:szCs w:val="28"/>
          <w:lang w:val="uk-UA"/>
        </w:rPr>
        <w:t xml:space="preserve">        </w:t>
      </w:r>
      <w:r w:rsidRPr="00ED06B3">
        <w:rPr>
          <w:rFonts w:ascii="Times New Roman" w:hAnsi="Times New Roman" w:cs="Times New Roman"/>
          <w:b/>
          <w:i/>
          <w:sz w:val="40"/>
          <w:szCs w:val="28"/>
          <w:lang w:val="uk-UA"/>
        </w:rPr>
        <w:t>І-ІІІ ступенів»Сурсько- Литовської сільської ради</w:t>
      </w:r>
    </w:p>
    <w:p w:rsidR="00461421" w:rsidRDefault="00461421" w:rsidP="00461421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ED06B3" w:rsidRDefault="00ED06B3" w:rsidP="00461421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ED06B3" w:rsidRDefault="00ED06B3" w:rsidP="00461421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ED06B3" w:rsidRDefault="00ED06B3" w:rsidP="00461421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ED06B3" w:rsidRDefault="00ED06B3" w:rsidP="00461421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ED06B3" w:rsidRDefault="00ED06B3" w:rsidP="00461421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ED06B3" w:rsidRDefault="00ED06B3" w:rsidP="00461421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ED06B3" w:rsidRDefault="00ED06B3" w:rsidP="00461421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ED06B3" w:rsidRDefault="00ED06B3" w:rsidP="00461421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ED06B3" w:rsidRDefault="00ED06B3" w:rsidP="00461421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ED06B3" w:rsidRDefault="00ED06B3" w:rsidP="00461421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ED06B3" w:rsidRDefault="00ED06B3" w:rsidP="00461421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ED06B3" w:rsidRDefault="00ED06B3" w:rsidP="00461421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ED06B3" w:rsidRDefault="00ED06B3" w:rsidP="00461421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ED06B3" w:rsidRDefault="00ED06B3" w:rsidP="00461421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ED06B3" w:rsidRDefault="00ED06B3" w:rsidP="00461421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ED06B3" w:rsidRDefault="00ED06B3" w:rsidP="00461421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ED06B3" w:rsidRDefault="00ED06B3" w:rsidP="00461421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ED06B3" w:rsidRDefault="00ED06B3" w:rsidP="00461421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6A36B5" w:rsidRPr="006A36B5" w:rsidRDefault="00D61AEE" w:rsidP="006A36B5">
      <w:pPr>
        <w:pStyle w:val="a3"/>
        <w:spacing w:before="0" w:beforeAutospacing="0" w:after="0" w:afterAutospacing="0"/>
        <w:ind w:left="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</w:t>
      </w:r>
      <w:r w:rsidR="008376FA" w:rsidRPr="006A36B5">
        <w:rPr>
          <w:sz w:val="28"/>
          <w:szCs w:val="28"/>
          <w:lang w:val="uk-UA"/>
        </w:rPr>
        <w:t>Проведення внутріш</w:t>
      </w:r>
      <w:r w:rsidR="00DA3696" w:rsidRPr="006A36B5">
        <w:rPr>
          <w:sz w:val="28"/>
          <w:szCs w:val="28"/>
          <w:lang w:val="uk-UA"/>
        </w:rPr>
        <w:t>ньош</w:t>
      </w:r>
      <w:r w:rsidR="008376FA" w:rsidRPr="006A36B5">
        <w:rPr>
          <w:sz w:val="28"/>
          <w:szCs w:val="28"/>
          <w:lang w:val="uk-UA"/>
        </w:rPr>
        <w:t>кільного</w:t>
      </w:r>
      <w:r w:rsidR="00DA3696" w:rsidRPr="006A36B5">
        <w:rPr>
          <w:sz w:val="28"/>
          <w:szCs w:val="28"/>
          <w:lang w:val="uk-UA"/>
        </w:rPr>
        <w:t xml:space="preserve"> м</w:t>
      </w:r>
      <w:r w:rsidR="002463E3">
        <w:rPr>
          <w:sz w:val="28"/>
          <w:szCs w:val="28"/>
          <w:lang w:val="uk-UA"/>
        </w:rPr>
        <w:t>оніторингу діяльності навчального закладу</w:t>
      </w:r>
      <w:r w:rsidR="00DA3696" w:rsidRPr="006A36B5">
        <w:rPr>
          <w:sz w:val="28"/>
          <w:szCs w:val="28"/>
          <w:lang w:val="uk-UA"/>
        </w:rPr>
        <w:t xml:space="preserve"> є складовою частиною системи освітнього моніторингу</w:t>
      </w:r>
      <w:r w:rsidR="006A36B5" w:rsidRPr="006A36B5">
        <w:rPr>
          <w:rFonts w:ascii="Tahoma" w:hAnsi="Tahoma" w:cs="Tahoma"/>
          <w:color w:val="000080"/>
          <w:sz w:val="23"/>
          <w:szCs w:val="23"/>
          <w:lang w:val="uk-UA"/>
        </w:rPr>
        <w:t xml:space="preserve"> . </w:t>
      </w:r>
      <w:r w:rsidR="006A36B5" w:rsidRPr="006A36B5">
        <w:rPr>
          <w:rStyle w:val="fs14"/>
          <w:color w:val="000000" w:themeColor="text1"/>
          <w:sz w:val="28"/>
          <w:szCs w:val="28"/>
          <w:lang w:val="uk-UA"/>
        </w:rPr>
        <w:t>Внутрішньошкільний моніторинг — невід'ємна складова сучасного навчально-виховного процес</w:t>
      </w:r>
      <w:r w:rsidR="00F77A07">
        <w:rPr>
          <w:rStyle w:val="fs14"/>
          <w:color w:val="000000" w:themeColor="text1"/>
          <w:sz w:val="28"/>
          <w:szCs w:val="28"/>
          <w:lang w:val="uk-UA"/>
        </w:rPr>
        <w:t>у,</w:t>
      </w:r>
      <w:r w:rsidR="006A36B5" w:rsidRPr="006A36B5">
        <w:rPr>
          <w:rStyle w:val="fs14"/>
          <w:color w:val="000000" w:themeColor="text1"/>
          <w:sz w:val="28"/>
          <w:szCs w:val="28"/>
          <w:lang w:val="uk-UA"/>
        </w:rPr>
        <w:t xml:space="preserve"> розглядається як система збору, обробки, зберігання і розповсюдження інформації про освітню систему або її окремі елементи. Ця система орієнтована на інформаційне забезпечення управління та дозволяє робити висновки про стан об'єкта у</w:t>
      </w:r>
      <w:r w:rsidR="006A36B5">
        <w:rPr>
          <w:rStyle w:val="fs14"/>
          <w:color w:val="000000" w:themeColor="text1"/>
          <w:sz w:val="28"/>
          <w:szCs w:val="28"/>
          <w:lang w:val="uk-UA"/>
        </w:rPr>
        <w:t xml:space="preserve"> будь-який момент,</w:t>
      </w:r>
      <w:r w:rsidR="006A36B5" w:rsidRPr="006A36B5">
        <w:rPr>
          <w:rStyle w:val="fs14"/>
          <w:color w:val="000000" w:themeColor="text1"/>
          <w:sz w:val="28"/>
          <w:szCs w:val="28"/>
          <w:lang w:val="uk-UA"/>
        </w:rPr>
        <w:t xml:space="preserve"> робити прогнозування на підставі об’єктивних даних його розвитку</w:t>
      </w:r>
      <w:r w:rsidR="00F77A07">
        <w:rPr>
          <w:rStyle w:val="fs14"/>
          <w:color w:val="000000" w:themeColor="text1"/>
          <w:sz w:val="28"/>
          <w:szCs w:val="28"/>
          <w:lang w:val="uk-UA"/>
        </w:rPr>
        <w:t>. С</w:t>
      </w:r>
      <w:r>
        <w:rPr>
          <w:rStyle w:val="fs14"/>
          <w:color w:val="000000" w:themeColor="text1"/>
          <w:sz w:val="28"/>
          <w:szCs w:val="28"/>
          <w:lang w:val="uk-UA"/>
        </w:rPr>
        <w:t>постереження</w:t>
      </w:r>
      <w:r w:rsidR="00F77A07">
        <w:rPr>
          <w:rStyle w:val="fs14"/>
          <w:color w:val="000000" w:themeColor="text1"/>
          <w:sz w:val="28"/>
          <w:szCs w:val="28"/>
          <w:lang w:val="uk-UA"/>
        </w:rPr>
        <w:t>, одержані під час проведення моніторингу,</w:t>
      </w:r>
      <w:r>
        <w:rPr>
          <w:rStyle w:val="fs14"/>
          <w:color w:val="000000" w:themeColor="text1"/>
          <w:sz w:val="28"/>
          <w:szCs w:val="28"/>
          <w:lang w:val="uk-UA"/>
        </w:rPr>
        <w:t xml:space="preserve"> дають можливість спрямувати відповідні  перетворення</w:t>
      </w:r>
      <w:r w:rsidR="006A36B5" w:rsidRPr="006A36B5">
        <w:rPr>
          <w:rStyle w:val="fs14"/>
          <w:color w:val="000000" w:themeColor="text1"/>
          <w:sz w:val="28"/>
          <w:szCs w:val="28"/>
          <w:lang w:val="uk-UA"/>
        </w:rPr>
        <w:t xml:space="preserve"> на досягнення заданих параме</w:t>
      </w:r>
      <w:r w:rsidR="004B61B3">
        <w:rPr>
          <w:rStyle w:val="fs14"/>
          <w:color w:val="000000" w:themeColor="text1"/>
          <w:sz w:val="28"/>
          <w:szCs w:val="28"/>
          <w:lang w:val="uk-UA"/>
        </w:rPr>
        <w:t xml:space="preserve">трів розвитку </w:t>
      </w:r>
      <w:r w:rsidR="006A36B5" w:rsidRPr="006A36B5">
        <w:rPr>
          <w:rStyle w:val="fs14"/>
          <w:color w:val="000000" w:themeColor="text1"/>
          <w:sz w:val="28"/>
          <w:szCs w:val="28"/>
          <w:lang w:val="uk-UA"/>
        </w:rPr>
        <w:t>.</w:t>
      </w:r>
    </w:p>
    <w:p w:rsidR="006A36B5" w:rsidRDefault="008F1302" w:rsidP="006A36B5">
      <w:pPr>
        <w:pStyle w:val="a3"/>
        <w:spacing w:before="0" w:beforeAutospacing="0" w:after="0" w:afterAutospacing="0"/>
        <w:jc w:val="both"/>
        <w:rPr>
          <w:rStyle w:val="fs14"/>
          <w:color w:val="000000" w:themeColor="text1"/>
          <w:sz w:val="28"/>
          <w:szCs w:val="28"/>
          <w:lang w:val="uk-UA"/>
        </w:rPr>
      </w:pPr>
      <w:r>
        <w:rPr>
          <w:rStyle w:val="fs14"/>
          <w:color w:val="000000" w:themeColor="text1"/>
          <w:sz w:val="28"/>
          <w:szCs w:val="28"/>
          <w:lang w:val="uk-UA"/>
        </w:rPr>
        <w:t xml:space="preserve">    </w:t>
      </w:r>
      <w:r w:rsidR="006A36B5" w:rsidRPr="006A36B5">
        <w:rPr>
          <w:rStyle w:val="fs14"/>
          <w:color w:val="000000" w:themeColor="text1"/>
          <w:sz w:val="28"/>
          <w:szCs w:val="28"/>
          <w:lang w:val="uk-UA"/>
        </w:rPr>
        <w:t>Таким чином, внутрішньошкільний моніто</w:t>
      </w:r>
      <w:r w:rsidR="006A36B5" w:rsidRPr="006A36B5">
        <w:rPr>
          <w:rStyle w:val="fs14"/>
          <w:color w:val="000000" w:themeColor="text1"/>
          <w:sz w:val="28"/>
          <w:szCs w:val="28"/>
          <w:lang w:val="uk-UA"/>
        </w:rPr>
        <w:softHyphen/>
        <w:t>ринг — це інформаційно-кореляційний супровід всієї системи освітньо-виховної діяльності на</w:t>
      </w:r>
      <w:r w:rsidR="006A36B5" w:rsidRPr="006A36B5">
        <w:rPr>
          <w:rStyle w:val="fs14"/>
          <w:color w:val="000000" w:themeColor="text1"/>
          <w:sz w:val="28"/>
          <w:szCs w:val="28"/>
          <w:lang w:val="uk-UA"/>
        </w:rPr>
        <w:softHyphen/>
        <w:t>вчального</w:t>
      </w:r>
      <w:r w:rsidR="006A36B5" w:rsidRPr="008F1302">
        <w:rPr>
          <w:rStyle w:val="fs14"/>
          <w:color w:val="000000" w:themeColor="text1"/>
          <w:sz w:val="28"/>
          <w:szCs w:val="28"/>
          <w:lang w:val="uk-UA"/>
        </w:rPr>
        <w:t xml:space="preserve"> закладу.</w:t>
      </w:r>
    </w:p>
    <w:p w:rsidR="008F1302" w:rsidRPr="008F1302" w:rsidRDefault="008F1302" w:rsidP="008F130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fs14"/>
          <w:color w:val="000000" w:themeColor="text1"/>
          <w:sz w:val="28"/>
          <w:szCs w:val="28"/>
          <w:lang w:val="uk-UA"/>
        </w:rPr>
      </w:pPr>
      <w:r>
        <w:rPr>
          <w:rStyle w:val="fs14"/>
          <w:b/>
          <w:color w:val="000000" w:themeColor="text1"/>
          <w:sz w:val="28"/>
          <w:szCs w:val="28"/>
          <w:lang w:val="uk-UA"/>
        </w:rPr>
        <w:t>Загальні положення</w:t>
      </w:r>
    </w:p>
    <w:p w:rsidR="00164236" w:rsidRDefault="006475E7" w:rsidP="006475E7">
      <w:pPr>
        <w:pStyle w:val="a3"/>
        <w:spacing w:before="0" w:beforeAutospacing="0" w:after="0" w:afterAutospacing="0"/>
        <w:jc w:val="both"/>
        <w:rPr>
          <w:rStyle w:val="fs14"/>
          <w:b/>
          <w:bCs/>
          <w:sz w:val="28"/>
          <w:szCs w:val="28"/>
          <w:lang w:val="uk-UA"/>
        </w:rPr>
      </w:pPr>
      <w:r>
        <w:rPr>
          <w:rStyle w:val="fs14"/>
          <w:b/>
          <w:bCs/>
          <w:sz w:val="28"/>
          <w:szCs w:val="28"/>
          <w:lang w:val="uk-UA"/>
        </w:rPr>
        <w:t xml:space="preserve">- </w:t>
      </w:r>
      <w:r w:rsidR="008D4EFD" w:rsidRPr="008D4EFD">
        <w:rPr>
          <w:rStyle w:val="fs14"/>
          <w:bCs/>
          <w:sz w:val="28"/>
          <w:szCs w:val="28"/>
          <w:lang w:val="uk-UA"/>
        </w:rPr>
        <w:t>Дане Положення регламентує процедуру, порядок і форми проведення контролю</w:t>
      </w:r>
      <w:r w:rsidR="008D4EFD">
        <w:rPr>
          <w:rStyle w:val="fs14"/>
          <w:b/>
          <w:bCs/>
          <w:sz w:val="28"/>
          <w:szCs w:val="28"/>
          <w:lang w:val="uk-UA"/>
        </w:rPr>
        <w:t xml:space="preserve"> </w:t>
      </w:r>
      <w:r w:rsidR="008D4EFD" w:rsidRPr="008D4EFD">
        <w:rPr>
          <w:rStyle w:val="fs14"/>
          <w:bCs/>
          <w:sz w:val="28"/>
          <w:szCs w:val="28"/>
          <w:lang w:val="uk-UA"/>
        </w:rPr>
        <w:t>за якістю навчально-виховного процесу на рівні школи у вигляді моніторингових досліджень</w:t>
      </w:r>
      <w:r w:rsidR="008D4EFD">
        <w:rPr>
          <w:rStyle w:val="fs14"/>
          <w:b/>
          <w:bCs/>
          <w:sz w:val="28"/>
          <w:szCs w:val="28"/>
          <w:lang w:val="uk-UA"/>
        </w:rPr>
        <w:t>.</w:t>
      </w:r>
    </w:p>
    <w:p w:rsidR="008F1302" w:rsidRPr="008F1302" w:rsidRDefault="006475E7" w:rsidP="006475E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rStyle w:val="fs14"/>
          <w:b/>
          <w:bCs/>
          <w:sz w:val="28"/>
          <w:szCs w:val="28"/>
          <w:lang w:val="uk-UA"/>
        </w:rPr>
        <w:t xml:space="preserve">- </w:t>
      </w:r>
      <w:r w:rsidR="008F1302" w:rsidRPr="008F1302">
        <w:rPr>
          <w:rStyle w:val="fs14"/>
          <w:sz w:val="28"/>
          <w:szCs w:val="28"/>
          <w:lang w:val="uk-UA"/>
        </w:rPr>
        <w:t>Положення про внутріш</w:t>
      </w:r>
      <w:r w:rsidR="008F1302">
        <w:rPr>
          <w:rStyle w:val="fs14"/>
          <w:sz w:val="28"/>
          <w:szCs w:val="28"/>
          <w:lang w:val="uk-UA"/>
        </w:rPr>
        <w:t xml:space="preserve">ньошкільний моніторинг у загальноосвітньому навчальному закладі </w:t>
      </w:r>
      <w:r w:rsidR="008F1302" w:rsidRPr="008F1302">
        <w:rPr>
          <w:rStyle w:val="fs14"/>
          <w:sz w:val="28"/>
          <w:szCs w:val="28"/>
          <w:lang w:val="uk-UA"/>
        </w:rPr>
        <w:t xml:space="preserve"> р</w:t>
      </w:r>
      <w:r w:rsidR="008F1302">
        <w:rPr>
          <w:rStyle w:val="fs14"/>
          <w:sz w:val="28"/>
          <w:szCs w:val="28"/>
          <w:lang w:val="uk-UA"/>
        </w:rPr>
        <w:t>озроблене відповідно до ви</w:t>
      </w:r>
      <w:r w:rsidR="008F1302">
        <w:rPr>
          <w:rStyle w:val="fs14"/>
          <w:sz w:val="28"/>
          <w:szCs w:val="28"/>
          <w:lang w:val="uk-UA"/>
        </w:rPr>
        <w:softHyphen/>
        <w:t>мог З</w:t>
      </w:r>
      <w:r w:rsidR="008F1302" w:rsidRPr="008F1302">
        <w:rPr>
          <w:rStyle w:val="fs14"/>
          <w:sz w:val="28"/>
          <w:szCs w:val="28"/>
          <w:lang w:val="uk-UA"/>
        </w:rPr>
        <w:t>аконів України «Про освіту», «Про загальну середню освіту», «Про невідкладні заходи що</w:t>
      </w:r>
      <w:r w:rsidR="008F1302" w:rsidRPr="008F1302">
        <w:rPr>
          <w:rStyle w:val="fs14"/>
          <w:sz w:val="28"/>
          <w:szCs w:val="28"/>
          <w:lang w:val="uk-UA"/>
        </w:rPr>
        <w:softHyphen/>
        <w:t xml:space="preserve">до забезпечення функціонування та розвитку освіти </w:t>
      </w:r>
      <w:r w:rsidR="004B61B3">
        <w:rPr>
          <w:rStyle w:val="fs14"/>
          <w:sz w:val="28"/>
          <w:szCs w:val="28"/>
          <w:lang w:val="uk-UA"/>
        </w:rPr>
        <w:t>в Україні», Національної стратегії розвитку освіти в Україні на період до 2021 року, схваленої Указом Президента України від 25 червня 2013 року №344/2013, статуту школи.</w:t>
      </w:r>
    </w:p>
    <w:p w:rsidR="008F1302" w:rsidRDefault="006475E7" w:rsidP="006475E7">
      <w:pPr>
        <w:pStyle w:val="a3"/>
        <w:spacing w:before="0" w:beforeAutospacing="0" w:after="0" w:afterAutospacing="0"/>
        <w:jc w:val="both"/>
        <w:rPr>
          <w:rStyle w:val="fs14"/>
          <w:sz w:val="28"/>
          <w:szCs w:val="28"/>
          <w:lang w:val="uk-UA"/>
        </w:rPr>
      </w:pPr>
      <w:r>
        <w:rPr>
          <w:rStyle w:val="fs14"/>
          <w:b/>
          <w:sz w:val="28"/>
          <w:szCs w:val="28"/>
          <w:lang w:val="uk-UA"/>
        </w:rPr>
        <w:t xml:space="preserve">- </w:t>
      </w:r>
      <w:r w:rsidR="008F1302" w:rsidRPr="004B61B3">
        <w:rPr>
          <w:rStyle w:val="fs14"/>
          <w:sz w:val="28"/>
          <w:szCs w:val="28"/>
          <w:lang w:val="uk-UA"/>
        </w:rPr>
        <w:t xml:space="preserve">Положення поширюється на всіх працівників навчального закладу та </w:t>
      </w:r>
      <w:r>
        <w:rPr>
          <w:rStyle w:val="fs14"/>
          <w:sz w:val="28"/>
          <w:szCs w:val="28"/>
          <w:lang w:val="uk-UA"/>
        </w:rPr>
        <w:t xml:space="preserve">      </w:t>
      </w:r>
      <w:r w:rsidR="008D4EFD">
        <w:rPr>
          <w:rStyle w:val="fs14"/>
          <w:sz w:val="28"/>
          <w:szCs w:val="28"/>
          <w:lang w:val="uk-UA"/>
        </w:rPr>
        <w:t xml:space="preserve"> </w:t>
      </w:r>
      <w:r w:rsidR="008F1302" w:rsidRPr="004B61B3">
        <w:rPr>
          <w:rStyle w:val="fs14"/>
          <w:sz w:val="28"/>
          <w:szCs w:val="28"/>
          <w:lang w:val="uk-UA"/>
        </w:rPr>
        <w:t>учасників навчально-виховного процесу (далі — НВП).</w:t>
      </w:r>
    </w:p>
    <w:p w:rsidR="00C92B71" w:rsidRDefault="006475E7" w:rsidP="006475E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rStyle w:val="fs14"/>
          <w:b/>
          <w:sz w:val="28"/>
          <w:szCs w:val="28"/>
          <w:lang w:val="uk-UA"/>
        </w:rPr>
        <w:t xml:space="preserve">- </w:t>
      </w:r>
      <w:r w:rsidR="00C92B71">
        <w:rPr>
          <w:sz w:val="28"/>
          <w:szCs w:val="28"/>
          <w:lang w:val="uk-UA"/>
        </w:rPr>
        <w:t xml:space="preserve"> Дане</w:t>
      </w:r>
      <w:r w:rsidR="00164236">
        <w:rPr>
          <w:sz w:val="28"/>
          <w:szCs w:val="28"/>
          <w:lang w:val="uk-UA"/>
        </w:rPr>
        <w:t xml:space="preserve"> Положення</w:t>
      </w:r>
      <w:r w:rsidR="00C92B71">
        <w:rPr>
          <w:sz w:val="28"/>
          <w:szCs w:val="28"/>
          <w:lang w:val="uk-UA"/>
        </w:rPr>
        <w:t xml:space="preserve"> спрямоване на підвищення якості освіти, активізацію </w:t>
      </w:r>
      <w:r>
        <w:rPr>
          <w:sz w:val="28"/>
          <w:szCs w:val="28"/>
          <w:lang w:val="uk-UA"/>
        </w:rPr>
        <w:t xml:space="preserve">  </w:t>
      </w:r>
      <w:r w:rsidR="008D4EFD">
        <w:rPr>
          <w:sz w:val="28"/>
          <w:szCs w:val="28"/>
          <w:lang w:val="uk-UA"/>
        </w:rPr>
        <w:t xml:space="preserve"> </w:t>
      </w:r>
      <w:r w:rsidR="00C92B71">
        <w:rPr>
          <w:sz w:val="28"/>
          <w:szCs w:val="28"/>
          <w:lang w:val="uk-UA"/>
        </w:rPr>
        <w:t>та удосконалення діяльності закладу.</w:t>
      </w:r>
    </w:p>
    <w:p w:rsidR="00C92B71" w:rsidRDefault="006475E7" w:rsidP="006475E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rStyle w:val="fs14"/>
          <w:b/>
          <w:sz w:val="28"/>
          <w:szCs w:val="28"/>
          <w:lang w:val="uk-UA"/>
        </w:rPr>
        <w:t xml:space="preserve">- </w:t>
      </w:r>
      <w:r w:rsidR="00C92B71">
        <w:rPr>
          <w:sz w:val="28"/>
          <w:szCs w:val="28"/>
          <w:lang w:val="uk-UA"/>
        </w:rPr>
        <w:t xml:space="preserve">Внутрішній моніторинг </w:t>
      </w:r>
      <w:r w:rsidR="004E4DE9">
        <w:rPr>
          <w:sz w:val="28"/>
          <w:szCs w:val="28"/>
          <w:lang w:val="uk-UA"/>
        </w:rPr>
        <w:t xml:space="preserve">передбачає </w:t>
      </w:r>
      <w:r w:rsidR="00C92B71">
        <w:rPr>
          <w:sz w:val="28"/>
          <w:szCs w:val="28"/>
          <w:lang w:val="uk-UA"/>
        </w:rPr>
        <w:t xml:space="preserve">збирання(первинні дані) , </w:t>
      </w:r>
      <w:r w:rsidR="004E4DE9">
        <w:rPr>
          <w:sz w:val="28"/>
          <w:szCs w:val="28"/>
          <w:lang w:val="uk-UA"/>
        </w:rPr>
        <w:t>оброблення(аналіз і оцінка якості освіти), зберігання(створення і ведення бази даних), прогнозування та розробку рекомендацій щодо корекційної роботи, розроблення рекомендацій для прийняття управлінських рішень стосовно підвищення якості надання освітніх послуг закладом освіти.</w:t>
      </w:r>
    </w:p>
    <w:p w:rsidR="004E4DE9" w:rsidRDefault="006475E7" w:rsidP="006475E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rStyle w:val="fs14"/>
          <w:b/>
          <w:sz w:val="28"/>
          <w:szCs w:val="28"/>
          <w:lang w:val="uk-UA"/>
        </w:rPr>
        <w:t xml:space="preserve">- </w:t>
      </w:r>
      <w:r w:rsidR="004E4DE9">
        <w:rPr>
          <w:sz w:val="28"/>
          <w:szCs w:val="28"/>
          <w:lang w:val="uk-UA"/>
        </w:rPr>
        <w:t xml:space="preserve"> Моніторингові  дослідження проводяться групою аналітиків</w:t>
      </w:r>
      <w:r w:rsidR="00164236">
        <w:rPr>
          <w:sz w:val="28"/>
          <w:szCs w:val="28"/>
          <w:lang w:val="uk-UA"/>
        </w:rPr>
        <w:t>, яка входить до складу методичної ради школи.</w:t>
      </w:r>
    </w:p>
    <w:p w:rsidR="00164236" w:rsidRDefault="006475E7" w:rsidP="006475E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rStyle w:val="fs14"/>
          <w:b/>
          <w:sz w:val="28"/>
          <w:szCs w:val="28"/>
          <w:lang w:val="uk-UA"/>
        </w:rPr>
        <w:t xml:space="preserve">- </w:t>
      </w:r>
      <w:r w:rsidR="00164236">
        <w:rPr>
          <w:sz w:val="28"/>
          <w:szCs w:val="28"/>
          <w:lang w:val="uk-UA"/>
        </w:rPr>
        <w:t xml:space="preserve"> Положення схвалюється педагогічною радою та затверджується наказом директора школи</w:t>
      </w:r>
    </w:p>
    <w:p w:rsidR="00164236" w:rsidRDefault="006475E7" w:rsidP="006475E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rStyle w:val="fs14"/>
          <w:b/>
          <w:sz w:val="28"/>
          <w:szCs w:val="28"/>
          <w:lang w:val="uk-UA"/>
        </w:rPr>
        <w:t xml:space="preserve">- </w:t>
      </w:r>
      <w:r w:rsidR="00164236">
        <w:rPr>
          <w:sz w:val="28"/>
          <w:szCs w:val="28"/>
          <w:lang w:val="uk-UA"/>
        </w:rPr>
        <w:t>Заклад у своїй діяльності керується чинним законодавством, нормативно- правовими актами</w:t>
      </w:r>
      <w:r w:rsidR="008D4EFD">
        <w:rPr>
          <w:sz w:val="28"/>
          <w:szCs w:val="28"/>
          <w:lang w:val="uk-UA"/>
        </w:rPr>
        <w:t xml:space="preserve"> </w:t>
      </w:r>
      <w:r w:rsidR="00164236">
        <w:rPr>
          <w:sz w:val="28"/>
          <w:szCs w:val="28"/>
          <w:lang w:val="uk-UA"/>
        </w:rPr>
        <w:t>з питань організації освітнього процесу та даним Положенням.</w:t>
      </w:r>
    </w:p>
    <w:p w:rsidR="008D4EFD" w:rsidRDefault="008D4EFD" w:rsidP="008F1302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  <w:lang w:val="uk-UA"/>
        </w:rPr>
      </w:pPr>
    </w:p>
    <w:p w:rsidR="008D4EFD" w:rsidRPr="00F13792" w:rsidRDefault="008D4EFD" w:rsidP="008D4EF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 моніторингу.</w:t>
      </w:r>
    </w:p>
    <w:p w:rsidR="00F13792" w:rsidRPr="00F13792" w:rsidRDefault="00F13792" w:rsidP="00F13792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13792">
        <w:rPr>
          <w:sz w:val="28"/>
          <w:szCs w:val="28"/>
          <w:lang w:val="uk-UA"/>
        </w:rPr>
        <w:t>Отримання точної, достовірної, оперативної інформації щодо стану  освітнього процесу у школі.</w:t>
      </w:r>
    </w:p>
    <w:p w:rsidR="008D4EFD" w:rsidRPr="008D4EFD" w:rsidRDefault="00E804E5" w:rsidP="008D4EFD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rStyle w:val="fs14"/>
          <w:sz w:val="28"/>
          <w:szCs w:val="28"/>
          <w:lang w:val="uk-UA"/>
        </w:rPr>
        <w:t>С</w:t>
      </w:r>
      <w:r w:rsidR="008D4EFD" w:rsidRPr="008D4EFD">
        <w:rPr>
          <w:rStyle w:val="fs14"/>
          <w:sz w:val="28"/>
          <w:szCs w:val="28"/>
          <w:lang w:val="uk-UA"/>
        </w:rPr>
        <w:t>творення певних інформаційних умов для формування цілісних уявлень про стан функціонування освітн</w:t>
      </w:r>
      <w:r w:rsidR="00F13792">
        <w:rPr>
          <w:rStyle w:val="fs14"/>
          <w:sz w:val="28"/>
          <w:szCs w:val="28"/>
          <w:lang w:val="uk-UA"/>
        </w:rPr>
        <w:t>ьої системи</w:t>
      </w:r>
      <w:r w:rsidR="003907AC">
        <w:rPr>
          <w:rStyle w:val="fs14"/>
          <w:sz w:val="28"/>
          <w:szCs w:val="28"/>
          <w:lang w:val="uk-UA"/>
        </w:rPr>
        <w:t>,</w:t>
      </w:r>
      <w:r w:rsidR="00F13792">
        <w:rPr>
          <w:rStyle w:val="fs14"/>
          <w:sz w:val="28"/>
          <w:szCs w:val="28"/>
          <w:lang w:val="uk-UA"/>
        </w:rPr>
        <w:t xml:space="preserve"> </w:t>
      </w:r>
      <w:r w:rsidR="008D4EFD" w:rsidRPr="008D4EFD">
        <w:rPr>
          <w:rStyle w:val="fs14"/>
          <w:sz w:val="28"/>
          <w:szCs w:val="28"/>
          <w:lang w:val="uk-UA"/>
        </w:rPr>
        <w:t xml:space="preserve"> про те, які якісні та кількісні зміни відбуваються в ній під впливом різних факторів;</w:t>
      </w:r>
    </w:p>
    <w:p w:rsidR="008D4EFD" w:rsidRPr="00E804E5" w:rsidRDefault="00E804E5" w:rsidP="00E804E5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rStyle w:val="fs14"/>
          <w:sz w:val="28"/>
          <w:szCs w:val="28"/>
          <w:lang w:val="uk-UA"/>
        </w:rPr>
        <w:lastRenderedPageBreak/>
        <w:t>В</w:t>
      </w:r>
      <w:r w:rsidR="008D4EFD" w:rsidRPr="00E804E5">
        <w:rPr>
          <w:rStyle w:val="fs14"/>
          <w:sz w:val="28"/>
          <w:szCs w:val="28"/>
          <w:lang w:val="uk-UA"/>
        </w:rPr>
        <w:t>изначення результативно</w:t>
      </w:r>
      <w:r>
        <w:rPr>
          <w:rStyle w:val="fs14"/>
          <w:sz w:val="28"/>
          <w:szCs w:val="28"/>
          <w:lang w:val="uk-UA"/>
        </w:rPr>
        <w:t>сті навчання та виховання учнів</w:t>
      </w:r>
      <w:r w:rsidRPr="00E804E5">
        <w:rPr>
          <w:rStyle w:val="fs14"/>
          <w:sz w:val="28"/>
          <w:szCs w:val="28"/>
          <w:lang w:val="uk-UA"/>
        </w:rPr>
        <w:t xml:space="preserve"> та на цій основі мати можливість  коригувати програму розвитку школи</w:t>
      </w:r>
      <w:r>
        <w:rPr>
          <w:rStyle w:val="fs14"/>
          <w:sz w:val="28"/>
          <w:szCs w:val="28"/>
          <w:lang w:val="uk-UA"/>
        </w:rPr>
        <w:t>;</w:t>
      </w:r>
    </w:p>
    <w:p w:rsidR="008D4EFD" w:rsidRPr="00E804E5" w:rsidRDefault="00E804E5" w:rsidP="008D4EFD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rStyle w:val="fs14"/>
          <w:sz w:val="28"/>
          <w:szCs w:val="28"/>
          <w:lang w:val="uk-UA"/>
        </w:rPr>
        <w:t>В</w:t>
      </w:r>
      <w:r w:rsidR="008D4EFD" w:rsidRPr="00E804E5">
        <w:rPr>
          <w:rStyle w:val="fs14"/>
          <w:sz w:val="28"/>
          <w:szCs w:val="28"/>
          <w:lang w:val="uk-UA"/>
        </w:rPr>
        <w:t>изначення ефективності використання</w:t>
      </w:r>
      <w:r w:rsidRPr="00E804E5">
        <w:rPr>
          <w:rStyle w:val="fs14"/>
          <w:sz w:val="28"/>
          <w:szCs w:val="28"/>
          <w:lang w:val="uk-UA"/>
        </w:rPr>
        <w:t xml:space="preserve"> освітніх</w:t>
      </w:r>
      <w:r w:rsidR="008D4EFD" w:rsidRPr="00E804E5">
        <w:rPr>
          <w:rStyle w:val="fs14"/>
          <w:sz w:val="28"/>
          <w:szCs w:val="28"/>
          <w:lang w:val="uk-UA"/>
        </w:rPr>
        <w:t xml:space="preserve"> ресурсів;</w:t>
      </w:r>
    </w:p>
    <w:p w:rsidR="008D4EFD" w:rsidRPr="00E804E5" w:rsidRDefault="003907AC" w:rsidP="00E804E5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rStyle w:val="fs14"/>
          <w:sz w:val="28"/>
          <w:szCs w:val="28"/>
          <w:lang w:val="uk-UA"/>
        </w:rPr>
        <w:t>В</w:t>
      </w:r>
      <w:r w:rsidR="008D4EFD" w:rsidRPr="00E804E5">
        <w:rPr>
          <w:rStyle w:val="fs14"/>
          <w:sz w:val="28"/>
          <w:szCs w:val="28"/>
          <w:lang w:val="uk-UA"/>
        </w:rPr>
        <w:t>иявлення</w:t>
      </w:r>
      <w:r w:rsidR="00E804E5" w:rsidRPr="00E804E5">
        <w:rPr>
          <w:rStyle w:val="fs14"/>
          <w:sz w:val="28"/>
          <w:szCs w:val="28"/>
          <w:lang w:val="uk-UA"/>
        </w:rPr>
        <w:t xml:space="preserve"> реального рівня кваліфікації педагогічних кадрів ,</w:t>
      </w:r>
      <w:r w:rsidR="008D4EFD" w:rsidRPr="00E804E5">
        <w:rPr>
          <w:rStyle w:val="fs14"/>
          <w:sz w:val="28"/>
          <w:szCs w:val="28"/>
          <w:lang w:val="uk-UA"/>
        </w:rPr>
        <w:t xml:space="preserve"> підтримка творчих педагогів, підняття їхнього престижу;</w:t>
      </w:r>
    </w:p>
    <w:p w:rsidR="008D4EFD" w:rsidRPr="00E804E5" w:rsidRDefault="00E804E5" w:rsidP="008D4EFD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rStyle w:val="fs14"/>
          <w:sz w:val="28"/>
          <w:szCs w:val="28"/>
          <w:lang w:val="uk-UA"/>
        </w:rPr>
        <w:t>П</w:t>
      </w:r>
      <w:r w:rsidR="008D4EFD" w:rsidRPr="00E804E5">
        <w:rPr>
          <w:rStyle w:val="fs14"/>
          <w:sz w:val="28"/>
          <w:szCs w:val="28"/>
          <w:lang w:val="uk-UA"/>
        </w:rPr>
        <w:t>роведення порівняльного аналізу діяльності класних колективів, учнів і встановлення рейтингу;</w:t>
      </w:r>
    </w:p>
    <w:p w:rsidR="008D4EFD" w:rsidRPr="00E804E5" w:rsidRDefault="00E804E5" w:rsidP="008D4EFD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rStyle w:val="fs14"/>
          <w:sz w:val="28"/>
          <w:szCs w:val="28"/>
          <w:lang w:val="uk-UA"/>
        </w:rPr>
        <w:t>П</w:t>
      </w:r>
      <w:r w:rsidR="008D4EFD" w:rsidRPr="00E804E5">
        <w:rPr>
          <w:rStyle w:val="fs14"/>
          <w:sz w:val="28"/>
          <w:szCs w:val="28"/>
          <w:lang w:val="uk-UA"/>
        </w:rPr>
        <w:t>ланування й прогнозування розвитку на</w:t>
      </w:r>
      <w:r w:rsidR="008D4EFD" w:rsidRPr="00E804E5">
        <w:rPr>
          <w:rStyle w:val="fs14"/>
          <w:sz w:val="28"/>
          <w:szCs w:val="28"/>
          <w:lang w:val="uk-UA"/>
        </w:rPr>
        <w:softHyphen/>
        <w:t>вчального закладу;</w:t>
      </w:r>
    </w:p>
    <w:p w:rsidR="008D4EFD" w:rsidRDefault="00E804E5" w:rsidP="008D4EFD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Style w:val="fs14"/>
          <w:sz w:val="28"/>
          <w:szCs w:val="28"/>
          <w:lang w:val="uk-UA"/>
        </w:rPr>
      </w:pPr>
      <w:r>
        <w:rPr>
          <w:rStyle w:val="fs14"/>
          <w:sz w:val="28"/>
          <w:szCs w:val="28"/>
          <w:lang w:val="uk-UA"/>
        </w:rPr>
        <w:t>В</w:t>
      </w:r>
      <w:r w:rsidR="008D4EFD" w:rsidRPr="00E804E5">
        <w:rPr>
          <w:rStyle w:val="fs14"/>
          <w:sz w:val="28"/>
          <w:szCs w:val="28"/>
          <w:lang w:val="uk-UA"/>
        </w:rPr>
        <w:t>изначення позитивного іміджу, престиж</w:t>
      </w:r>
      <w:r w:rsidR="008D4EFD" w:rsidRPr="00E804E5">
        <w:rPr>
          <w:rStyle w:val="fs14"/>
          <w:sz w:val="28"/>
          <w:szCs w:val="28"/>
          <w:lang w:val="uk-UA"/>
        </w:rPr>
        <w:softHyphen/>
        <w:t>ності й конкурентоспроможності навчального закладу.</w:t>
      </w:r>
    </w:p>
    <w:p w:rsidR="00864251" w:rsidRDefault="00864251" w:rsidP="00864251">
      <w:pPr>
        <w:pStyle w:val="a3"/>
        <w:spacing w:before="0" w:beforeAutospacing="0" w:after="0" w:afterAutospacing="0"/>
        <w:ind w:left="720"/>
        <w:jc w:val="both"/>
        <w:rPr>
          <w:rStyle w:val="fs14"/>
          <w:sz w:val="28"/>
          <w:szCs w:val="28"/>
          <w:lang w:val="uk-UA"/>
        </w:rPr>
      </w:pPr>
    </w:p>
    <w:p w:rsidR="008D4EFD" w:rsidRPr="00864251" w:rsidRDefault="00864251" w:rsidP="0086425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rStyle w:val="fs14"/>
          <w:b/>
          <w:sz w:val="28"/>
          <w:szCs w:val="28"/>
          <w:lang w:val="uk-UA"/>
        </w:rPr>
        <w:t>Основні завдання моніторингу.</w:t>
      </w:r>
    </w:p>
    <w:p w:rsidR="00864251" w:rsidRDefault="00864251" w:rsidP="00864251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Style w:val="fs14"/>
          <w:sz w:val="28"/>
          <w:szCs w:val="28"/>
          <w:lang w:val="uk-UA"/>
        </w:rPr>
      </w:pPr>
      <w:r>
        <w:rPr>
          <w:rStyle w:val="fs14"/>
          <w:sz w:val="28"/>
          <w:szCs w:val="28"/>
          <w:lang w:val="uk-UA"/>
        </w:rPr>
        <w:t>Виявлення й оцінювання відповідності фактичних результатів діяльності педагогічної системи її кінцевій меті.</w:t>
      </w:r>
    </w:p>
    <w:p w:rsidR="00864251" w:rsidRPr="002463E3" w:rsidRDefault="002463E3" w:rsidP="002463E3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rStyle w:val="fs14"/>
          <w:sz w:val="28"/>
          <w:szCs w:val="28"/>
          <w:lang w:val="uk-UA"/>
        </w:rPr>
        <w:t>В</w:t>
      </w:r>
      <w:r w:rsidR="00864251" w:rsidRPr="00864251">
        <w:rPr>
          <w:rStyle w:val="fs14"/>
          <w:sz w:val="28"/>
          <w:szCs w:val="28"/>
          <w:lang w:val="uk-UA"/>
        </w:rPr>
        <w:t xml:space="preserve">изначення якості навчальних досягнень </w:t>
      </w:r>
      <w:r w:rsidR="00864251">
        <w:rPr>
          <w:rStyle w:val="fs14"/>
          <w:sz w:val="28"/>
          <w:szCs w:val="28"/>
          <w:lang w:val="uk-UA"/>
        </w:rPr>
        <w:t>учнів, з’ясування динаміки їх змін</w:t>
      </w:r>
      <w:r w:rsidR="00864251" w:rsidRPr="00864251">
        <w:rPr>
          <w:rStyle w:val="fs14"/>
          <w:sz w:val="28"/>
          <w:szCs w:val="28"/>
          <w:lang w:val="uk-UA"/>
        </w:rPr>
        <w:t>;</w:t>
      </w:r>
    </w:p>
    <w:p w:rsidR="00864251" w:rsidRPr="002463E3" w:rsidRDefault="002463E3" w:rsidP="00864251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rStyle w:val="fs14"/>
          <w:sz w:val="28"/>
          <w:szCs w:val="28"/>
          <w:lang w:val="uk-UA"/>
        </w:rPr>
        <w:t>В</w:t>
      </w:r>
      <w:r w:rsidR="00864251" w:rsidRPr="002463E3">
        <w:rPr>
          <w:rStyle w:val="fs14"/>
          <w:sz w:val="28"/>
          <w:szCs w:val="28"/>
          <w:lang w:val="uk-UA"/>
        </w:rPr>
        <w:t>ивчення зв'язку між успішністю учнів і соціальними умовами їхнього життя,</w:t>
      </w:r>
      <w:r w:rsidR="00864251">
        <w:rPr>
          <w:rStyle w:val="fs14"/>
          <w:sz w:val="28"/>
          <w:szCs w:val="28"/>
          <w:lang w:val="uk-UA"/>
        </w:rPr>
        <w:t xml:space="preserve"> </w:t>
      </w:r>
      <w:r w:rsidR="00864251" w:rsidRPr="002463E3">
        <w:rPr>
          <w:rStyle w:val="fs14"/>
          <w:sz w:val="28"/>
          <w:szCs w:val="28"/>
          <w:lang w:val="uk-UA"/>
        </w:rPr>
        <w:t>результатами</w:t>
      </w:r>
      <w:r w:rsidR="00864251" w:rsidRPr="002463E3">
        <w:rPr>
          <w:sz w:val="28"/>
          <w:szCs w:val="28"/>
          <w:lang w:val="uk-UA"/>
        </w:rPr>
        <w:t xml:space="preserve"> </w:t>
      </w:r>
      <w:r w:rsidR="00864251" w:rsidRPr="002463E3">
        <w:rPr>
          <w:rStyle w:val="fs14"/>
          <w:sz w:val="28"/>
          <w:szCs w:val="28"/>
          <w:lang w:val="uk-UA"/>
        </w:rPr>
        <w:t>роботи педагогів, рівнем соціального захисту, моральними цінностями, потребами особистості та держави;</w:t>
      </w:r>
    </w:p>
    <w:p w:rsidR="00864251" w:rsidRPr="002463E3" w:rsidRDefault="002463E3" w:rsidP="00864251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rStyle w:val="fs14"/>
          <w:sz w:val="28"/>
          <w:szCs w:val="28"/>
          <w:lang w:val="uk-UA"/>
        </w:rPr>
        <w:t>О</w:t>
      </w:r>
      <w:r w:rsidR="00864251" w:rsidRPr="002463E3">
        <w:rPr>
          <w:rStyle w:val="fs14"/>
          <w:sz w:val="28"/>
          <w:szCs w:val="28"/>
          <w:lang w:val="uk-UA"/>
        </w:rPr>
        <w:t>цінювання якості кадрового, навчально-методичного, матеріально-технічного, лабораторного, ресурсного забезпечення навчального закладу;</w:t>
      </w:r>
    </w:p>
    <w:p w:rsidR="00864251" w:rsidRPr="002463E3" w:rsidRDefault="002463E3" w:rsidP="00864251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rStyle w:val="fs14"/>
          <w:sz w:val="28"/>
          <w:szCs w:val="28"/>
          <w:lang w:val="uk-UA"/>
        </w:rPr>
        <w:t>С</w:t>
      </w:r>
      <w:r w:rsidR="00864251" w:rsidRPr="002463E3">
        <w:rPr>
          <w:rStyle w:val="fs14"/>
          <w:sz w:val="28"/>
          <w:szCs w:val="28"/>
          <w:lang w:val="uk-UA"/>
        </w:rPr>
        <w:t>творення необхідних умов для творчої діяльності учасників НВП, реалізації особистісно зорієнтованої системи освіти, адаптованої до рівнів і особливостей розвитку учнів;</w:t>
      </w:r>
    </w:p>
    <w:p w:rsidR="00864251" w:rsidRPr="00864251" w:rsidRDefault="002463E3" w:rsidP="00864251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fs14"/>
          <w:sz w:val="28"/>
          <w:szCs w:val="28"/>
          <w:lang w:val="uk-UA"/>
        </w:rPr>
        <w:t>Задоволення інформаційних запитів адміністрації й основних структур школи щодо створення прогнозів, аналітичних, довідкових матеріалів</w:t>
      </w:r>
      <w:r w:rsidR="00864251" w:rsidRPr="00864251">
        <w:rPr>
          <w:rStyle w:val="fs14"/>
          <w:sz w:val="28"/>
          <w:szCs w:val="28"/>
        </w:rPr>
        <w:t>.</w:t>
      </w:r>
    </w:p>
    <w:p w:rsidR="008F1302" w:rsidRPr="00864251" w:rsidRDefault="008F1302" w:rsidP="008F1302">
      <w:pPr>
        <w:pStyle w:val="a3"/>
        <w:spacing w:before="0" w:beforeAutospacing="0" w:after="0" w:afterAutospacing="0"/>
        <w:ind w:left="720"/>
        <w:jc w:val="both"/>
        <w:rPr>
          <w:rStyle w:val="fs14"/>
          <w:color w:val="000000" w:themeColor="text1"/>
          <w:sz w:val="28"/>
          <w:szCs w:val="28"/>
        </w:rPr>
      </w:pPr>
    </w:p>
    <w:p w:rsidR="008F1302" w:rsidRDefault="003907AC" w:rsidP="003907A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Основні напрямки моніторингу.</w:t>
      </w:r>
    </w:p>
    <w:p w:rsidR="003907AC" w:rsidRDefault="003907AC" w:rsidP="003907AC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3907AC">
        <w:rPr>
          <w:color w:val="000000" w:themeColor="text1"/>
          <w:sz w:val="28"/>
          <w:szCs w:val="28"/>
          <w:lang w:val="uk-UA"/>
        </w:rPr>
        <w:t>Мо</w:t>
      </w:r>
      <w:r>
        <w:rPr>
          <w:color w:val="000000" w:themeColor="text1"/>
          <w:sz w:val="28"/>
          <w:szCs w:val="28"/>
          <w:lang w:val="uk-UA"/>
        </w:rPr>
        <w:t>ніторинг здійснюється за різними напрямками ,залежно від</w:t>
      </w:r>
      <w:r w:rsidR="00314559">
        <w:rPr>
          <w:color w:val="000000" w:themeColor="text1"/>
          <w:sz w:val="28"/>
          <w:szCs w:val="28"/>
          <w:lang w:val="uk-UA"/>
        </w:rPr>
        <w:t xml:space="preserve"> його цілей, рівня проведення </w:t>
      </w:r>
      <w:r>
        <w:rPr>
          <w:color w:val="000000" w:themeColor="text1"/>
          <w:sz w:val="28"/>
          <w:szCs w:val="28"/>
          <w:lang w:val="uk-UA"/>
        </w:rPr>
        <w:t xml:space="preserve">й обстежуваного </w:t>
      </w:r>
      <w:r w:rsidR="00314559">
        <w:rPr>
          <w:color w:val="000000" w:themeColor="text1"/>
          <w:sz w:val="28"/>
          <w:szCs w:val="28"/>
          <w:lang w:val="uk-UA"/>
        </w:rPr>
        <w:t>об’єкта.</w:t>
      </w:r>
    </w:p>
    <w:p w:rsidR="00314559" w:rsidRPr="003907AC" w:rsidRDefault="00314559" w:rsidP="00314559">
      <w:pPr>
        <w:pStyle w:val="a3"/>
        <w:spacing w:before="0" w:beforeAutospacing="0" w:after="0" w:afterAutospacing="0"/>
        <w:ind w:left="108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До основних напрямків моніторингу належать:</w:t>
      </w:r>
    </w:p>
    <w:p w:rsidR="00314559" w:rsidRPr="00EB3DFF" w:rsidRDefault="00314559" w:rsidP="006475E7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B3DFF">
        <w:rPr>
          <w:rStyle w:val="fs14"/>
          <w:sz w:val="28"/>
          <w:szCs w:val="28"/>
          <w:lang w:val="uk-UA"/>
        </w:rPr>
        <w:t>  діагностичний моніторинг (визначення рівня академічних навичок учнів);</w:t>
      </w:r>
    </w:p>
    <w:p w:rsidR="00314559" w:rsidRPr="00EB3DFF" w:rsidRDefault="00314559" w:rsidP="006475E7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B3DFF">
        <w:rPr>
          <w:rStyle w:val="fs14"/>
          <w:sz w:val="28"/>
          <w:szCs w:val="28"/>
          <w:lang w:val="uk-UA"/>
        </w:rPr>
        <w:t>  моніторинг діяльності (включає заміри «входу» і «виходу» системи);</w:t>
      </w:r>
    </w:p>
    <w:p w:rsidR="00314559" w:rsidRPr="00EB3DFF" w:rsidRDefault="00314559" w:rsidP="006475E7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B3DFF">
        <w:rPr>
          <w:rStyle w:val="fs14"/>
          <w:sz w:val="28"/>
          <w:szCs w:val="28"/>
          <w:lang w:val="uk-UA"/>
        </w:rPr>
        <w:t>   статичний моніторинг (надає можливість одночасно зняти показники за одним або кіль</w:t>
      </w:r>
      <w:r w:rsidRPr="00EB3DFF">
        <w:rPr>
          <w:rStyle w:val="fs14"/>
          <w:sz w:val="28"/>
          <w:szCs w:val="28"/>
          <w:lang w:val="uk-UA"/>
        </w:rPr>
        <w:softHyphen/>
        <w:t>кома напрямами діяльності закладу, порівняти отриманий результат із нормативом і визначити відхилення від стандарту, здійснити аналіз і при</w:t>
      </w:r>
      <w:r w:rsidRPr="00EB3DFF">
        <w:rPr>
          <w:rStyle w:val="fs14"/>
          <w:sz w:val="28"/>
          <w:szCs w:val="28"/>
          <w:lang w:val="uk-UA"/>
        </w:rPr>
        <w:softHyphen/>
        <w:t>йняти управлінське рішення);</w:t>
      </w:r>
    </w:p>
    <w:p w:rsidR="00314559" w:rsidRPr="00EB3DFF" w:rsidRDefault="00314559" w:rsidP="006475E7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B3DFF">
        <w:rPr>
          <w:rStyle w:val="fs14"/>
          <w:sz w:val="28"/>
          <w:szCs w:val="28"/>
          <w:lang w:val="uk-UA"/>
        </w:rPr>
        <w:t>   динамічний моніторинг (багаторазовий за</w:t>
      </w:r>
      <w:r w:rsidRPr="00EB3DFF">
        <w:rPr>
          <w:rStyle w:val="fs14"/>
          <w:sz w:val="28"/>
          <w:szCs w:val="28"/>
          <w:lang w:val="uk-UA"/>
        </w:rPr>
        <w:softHyphen/>
        <w:t>мір певних характеристик під час усього циклу діяльності);</w:t>
      </w:r>
    </w:p>
    <w:p w:rsidR="00314559" w:rsidRPr="00EB3DFF" w:rsidRDefault="00314559" w:rsidP="006475E7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14559">
        <w:rPr>
          <w:rStyle w:val="fs14"/>
          <w:sz w:val="28"/>
          <w:szCs w:val="28"/>
        </w:rPr>
        <w:t xml:space="preserve">  </w:t>
      </w:r>
      <w:r w:rsidRPr="00EB3DFF">
        <w:rPr>
          <w:rStyle w:val="fs14"/>
          <w:sz w:val="28"/>
          <w:szCs w:val="28"/>
          <w:lang w:val="uk-UA"/>
        </w:rPr>
        <w:t>психологічний моніторинг (постійне відстеження певних особливостей у ході навчальної діяльності);</w:t>
      </w:r>
    </w:p>
    <w:p w:rsidR="00314559" w:rsidRPr="00EB3DFF" w:rsidRDefault="00314559" w:rsidP="006475E7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B3DFF">
        <w:rPr>
          <w:rStyle w:val="fs14"/>
          <w:sz w:val="28"/>
          <w:szCs w:val="28"/>
          <w:lang w:val="uk-UA"/>
        </w:rPr>
        <w:t>   внутрішній моніторинг ефективності (спостереження за динамікою становлення колективу, прогнозування проблем, які можуть з'явитися в майбутньому);</w:t>
      </w:r>
    </w:p>
    <w:p w:rsidR="00314559" w:rsidRPr="00EB3DFF" w:rsidRDefault="00314559" w:rsidP="006475E7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rStyle w:val="fs14"/>
          <w:sz w:val="28"/>
          <w:szCs w:val="28"/>
          <w:lang w:val="uk-UA"/>
        </w:rPr>
      </w:pPr>
      <w:r w:rsidRPr="00EB3DFF">
        <w:rPr>
          <w:rStyle w:val="fs14"/>
          <w:sz w:val="28"/>
          <w:szCs w:val="28"/>
          <w:lang w:val="uk-UA"/>
        </w:rPr>
        <w:t>   моніторинг освітніх систем (оцінювання стану системи, у якій відбуваються зміни, з по</w:t>
      </w:r>
      <w:r w:rsidRPr="00EB3DFF">
        <w:rPr>
          <w:rStyle w:val="fs14"/>
          <w:sz w:val="28"/>
          <w:szCs w:val="28"/>
          <w:lang w:val="uk-UA"/>
        </w:rPr>
        <w:softHyphen/>
        <w:t>дальшим прийняттям управлінського рішення);</w:t>
      </w:r>
    </w:p>
    <w:p w:rsidR="00314559" w:rsidRPr="00BA724A" w:rsidRDefault="00314559" w:rsidP="006475E7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14559">
        <w:rPr>
          <w:rStyle w:val="fs14"/>
          <w:sz w:val="28"/>
          <w:szCs w:val="28"/>
        </w:rPr>
        <w:lastRenderedPageBreak/>
        <w:t>  </w:t>
      </w:r>
      <w:r w:rsidRPr="00BA724A">
        <w:rPr>
          <w:rStyle w:val="fs14"/>
          <w:sz w:val="28"/>
          <w:szCs w:val="28"/>
          <w:lang w:val="uk-UA"/>
        </w:rPr>
        <w:t xml:space="preserve"> педагогічний моніторинг (супровідний контроль і поточне коригування взаємодії вчи</w:t>
      </w:r>
      <w:r w:rsidRPr="00BA724A">
        <w:rPr>
          <w:rStyle w:val="fs14"/>
          <w:sz w:val="28"/>
          <w:szCs w:val="28"/>
          <w:lang w:val="uk-UA"/>
        </w:rPr>
        <w:softHyphen/>
        <w:t>теля й учня в організації й здійсненні НВП);</w:t>
      </w:r>
    </w:p>
    <w:p w:rsidR="00314559" w:rsidRPr="00EB3DFF" w:rsidRDefault="00314559" w:rsidP="006475E7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14559">
        <w:rPr>
          <w:rStyle w:val="fs14"/>
          <w:sz w:val="28"/>
          <w:szCs w:val="28"/>
        </w:rPr>
        <w:t>  </w:t>
      </w:r>
      <w:r w:rsidRPr="00EB4E33">
        <w:rPr>
          <w:rStyle w:val="fs14"/>
          <w:sz w:val="28"/>
          <w:szCs w:val="28"/>
          <w:lang w:val="uk-UA"/>
        </w:rPr>
        <w:t xml:space="preserve"> </w:t>
      </w:r>
      <w:r w:rsidRPr="00EB3DFF">
        <w:rPr>
          <w:rStyle w:val="fs14"/>
          <w:sz w:val="28"/>
          <w:szCs w:val="28"/>
          <w:lang w:val="uk-UA"/>
        </w:rPr>
        <w:t>освітній моніторинг (супровідне оціню</w:t>
      </w:r>
      <w:r w:rsidRPr="00EB3DFF">
        <w:rPr>
          <w:rStyle w:val="fs14"/>
          <w:sz w:val="28"/>
          <w:szCs w:val="28"/>
          <w:lang w:val="uk-UA"/>
        </w:rPr>
        <w:softHyphen/>
        <w:t>вання й поточна регуляція будь-якого процесу в освіті);</w:t>
      </w:r>
    </w:p>
    <w:p w:rsidR="00314559" w:rsidRPr="00EB3DFF" w:rsidRDefault="00314559" w:rsidP="00075811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B3DFF">
        <w:rPr>
          <w:rStyle w:val="fs14"/>
          <w:sz w:val="28"/>
          <w:szCs w:val="28"/>
          <w:lang w:val="uk-UA"/>
        </w:rPr>
        <w:t>   учнівський моніторинг (комплекс психолого-педагогічних процедур, які супроводжують процес засвоєння учнями знань, сприяють ви</w:t>
      </w:r>
      <w:r w:rsidRPr="00EB3DFF">
        <w:rPr>
          <w:rStyle w:val="fs14"/>
          <w:sz w:val="28"/>
          <w:szCs w:val="28"/>
          <w:lang w:val="uk-UA"/>
        </w:rPr>
        <w:softHyphen/>
        <w:t>робленню нової інформації, необхідної для спря</w:t>
      </w:r>
      <w:r w:rsidRPr="00EB3DFF">
        <w:rPr>
          <w:rStyle w:val="fs14"/>
          <w:sz w:val="28"/>
          <w:szCs w:val="28"/>
          <w:lang w:val="uk-UA"/>
        </w:rPr>
        <w:softHyphen/>
        <w:t>мування дій на досягнення навчальної мети);</w:t>
      </w:r>
    </w:p>
    <w:p w:rsidR="00314559" w:rsidRPr="00EB3DFF" w:rsidRDefault="00314559" w:rsidP="00075811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B3DFF">
        <w:rPr>
          <w:rStyle w:val="fs14"/>
          <w:sz w:val="28"/>
          <w:szCs w:val="28"/>
          <w:lang w:val="uk-UA"/>
        </w:rPr>
        <w:t>   моніторинг загальноосвітньої підготовки учнів (систематичне відстеження виконання державних вимог підготовки учнів за основними навчальними дисциплінами);</w:t>
      </w:r>
    </w:p>
    <w:p w:rsidR="00314559" w:rsidRPr="00EB3DFF" w:rsidRDefault="00314559" w:rsidP="00075811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B3DFF">
        <w:rPr>
          <w:rStyle w:val="fs14"/>
          <w:sz w:val="28"/>
          <w:szCs w:val="28"/>
          <w:lang w:val="uk-UA"/>
        </w:rPr>
        <w:t>  змістовний (особистісно зорієнтований) моніторинг (динаміка особистісного розвитку);</w:t>
      </w:r>
    </w:p>
    <w:p w:rsidR="00314559" w:rsidRPr="00EB3DFF" w:rsidRDefault="00314559" w:rsidP="00075811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B3DFF">
        <w:rPr>
          <w:rStyle w:val="fs14"/>
          <w:sz w:val="28"/>
          <w:szCs w:val="28"/>
          <w:lang w:val="uk-UA"/>
        </w:rPr>
        <w:t>   моніторинг результативності НВП (показує загальну картину дій усіх факторів, що впливають на навчання та виховання, і визначає напрями, які потребують більш детального дослідження).</w:t>
      </w:r>
    </w:p>
    <w:p w:rsidR="00ED06B3" w:rsidRPr="008D4786" w:rsidRDefault="00BA724A" w:rsidP="008D4786">
      <w:pPr>
        <w:pStyle w:val="a4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8D4786">
        <w:rPr>
          <w:rFonts w:ascii="Times New Roman" w:hAnsi="Times New Roman" w:cs="Times New Roman"/>
          <w:sz w:val="28"/>
          <w:szCs w:val="28"/>
          <w:lang w:val="uk-UA"/>
        </w:rPr>
        <w:t>На підставі моніторингу фіксується стан якості с</w:t>
      </w:r>
      <w:r w:rsidR="00EB3DFF" w:rsidRPr="008D4786">
        <w:rPr>
          <w:rFonts w:ascii="Times New Roman" w:hAnsi="Times New Roman" w:cs="Times New Roman"/>
          <w:sz w:val="28"/>
          <w:szCs w:val="28"/>
          <w:lang w:val="uk-UA"/>
        </w:rPr>
        <w:t>истеми освіти , прогнозується її</w:t>
      </w:r>
      <w:r w:rsidRPr="008D4786">
        <w:rPr>
          <w:rFonts w:ascii="Times New Roman" w:hAnsi="Times New Roman" w:cs="Times New Roman"/>
          <w:sz w:val="28"/>
          <w:szCs w:val="28"/>
          <w:lang w:val="uk-UA"/>
        </w:rPr>
        <w:t xml:space="preserve"> розви</w:t>
      </w:r>
      <w:r w:rsidR="00EB3DFF" w:rsidRPr="008D4786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8D4786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8D4786" w:rsidRPr="008D478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4786" w:rsidRDefault="008D4786" w:rsidP="008D4786">
      <w:pPr>
        <w:pStyle w:val="a4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Об’єкти моніторингу.</w:t>
      </w:r>
    </w:p>
    <w:p w:rsidR="008D4786" w:rsidRDefault="008D4786" w:rsidP="008D4786">
      <w:pPr>
        <w:pStyle w:val="a4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Освітнє середовище:</w:t>
      </w:r>
    </w:p>
    <w:p w:rsidR="008D4786" w:rsidRDefault="008D4786" w:rsidP="008D4786">
      <w:pPr>
        <w:pStyle w:val="a4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Контингент тих, хто навчається</w:t>
      </w:r>
    </w:p>
    <w:p w:rsidR="008D4786" w:rsidRDefault="008D4786" w:rsidP="008D4786">
      <w:pPr>
        <w:pStyle w:val="a4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Кадрове забезпечення освітнього процесу</w:t>
      </w:r>
    </w:p>
    <w:p w:rsidR="008D4786" w:rsidRDefault="008D4786" w:rsidP="008D4786">
      <w:pPr>
        <w:pStyle w:val="a4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Матеріально-технічне забезпечення освітнього процесу</w:t>
      </w:r>
    </w:p>
    <w:p w:rsidR="00F05253" w:rsidRDefault="00F05253" w:rsidP="00F05253">
      <w:pPr>
        <w:pStyle w:val="a4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школи:</w:t>
      </w:r>
    </w:p>
    <w:p w:rsidR="00F05253" w:rsidRDefault="00F05253" w:rsidP="00F05253">
      <w:pPr>
        <w:pStyle w:val="a4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Ступінь адаптації до навчання учнів 1-х,5-х,10-х класів</w:t>
      </w:r>
    </w:p>
    <w:p w:rsidR="00F05253" w:rsidRDefault="00F05253" w:rsidP="00F05253">
      <w:pPr>
        <w:pStyle w:val="a4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Рівень навченості (з усіх предметів)</w:t>
      </w:r>
    </w:p>
    <w:p w:rsidR="00F05253" w:rsidRDefault="00F05253" w:rsidP="00F05253">
      <w:pPr>
        <w:pStyle w:val="a4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Рівень вихованості учнів</w:t>
      </w:r>
    </w:p>
    <w:p w:rsidR="00F05253" w:rsidRDefault="00F05253" w:rsidP="00F05253">
      <w:pPr>
        <w:pStyle w:val="a4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Рівень спроможності до самоосвіти</w:t>
      </w:r>
    </w:p>
    <w:p w:rsidR="00F05253" w:rsidRDefault="00F05253" w:rsidP="00F05253">
      <w:pPr>
        <w:pStyle w:val="a4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Рівень працевлаштування випускників школи(за ступенями навчання)</w:t>
      </w:r>
    </w:p>
    <w:p w:rsidR="00F05253" w:rsidRDefault="00F05253" w:rsidP="00F05253">
      <w:pPr>
        <w:pStyle w:val="a4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Педагогічні працівники:</w:t>
      </w:r>
    </w:p>
    <w:p w:rsidR="00F05253" w:rsidRDefault="00F05253" w:rsidP="00F05253">
      <w:pPr>
        <w:pStyle w:val="a4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Якість і результативність педагогічної роботи</w:t>
      </w:r>
    </w:p>
    <w:p w:rsidR="00F05253" w:rsidRDefault="00F05253" w:rsidP="00F05253">
      <w:pPr>
        <w:pStyle w:val="a4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Рівень професійної компетентності</w:t>
      </w:r>
    </w:p>
    <w:p w:rsidR="00F05253" w:rsidRDefault="00F05253" w:rsidP="00F05253">
      <w:pPr>
        <w:pStyle w:val="a4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Самоосвітня діяльність</w:t>
      </w:r>
    </w:p>
    <w:p w:rsidR="00F05253" w:rsidRPr="00F05253" w:rsidRDefault="00F05253" w:rsidP="00F0525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05253">
        <w:rPr>
          <w:rFonts w:ascii="Times New Roman" w:hAnsi="Times New Roman" w:cs="Times New Roman"/>
          <w:sz w:val="28"/>
          <w:szCs w:val="28"/>
          <w:lang w:val="uk-UA"/>
        </w:rPr>
        <w:t>Рівень роботи з обдарованими дітьми</w:t>
      </w:r>
    </w:p>
    <w:p w:rsidR="00F05253" w:rsidRDefault="00F05253" w:rsidP="00F05253">
      <w:pPr>
        <w:pStyle w:val="a4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Рівень інноваційної діяльності</w:t>
      </w:r>
    </w:p>
    <w:p w:rsidR="009E1DE8" w:rsidRDefault="008C75D2" w:rsidP="009E1DE8">
      <w:pPr>
        <w:pStyle w:val="a4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Освітній процес:</w:t>
      </w:r>
    </w:p>
    <w:p w:rsidR="008C75D2" w:rsidRDefault="008C75D2" w:rsidP="008C75D2">
      <w:pPr>
        <w:pStyle w:val="a4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Планування освітнього процесу</w:t>
      </w:r>
    </w:p>
    <w:p w:rsidR="008C75D2" w:rsidRDefault="008C75D2" w:rsidP="008C75D2">
      <w:pPr>
        <w:pStyle w:val="a4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Зміст освітнього процесу</w:t>
      </w:r>
    </w:p>
    <w:p w:rsidR="008C75D2" w:rsidRDefault="008C75D2" w:rsidP="008C75D2">
      <w:pPr>
        <w:pStyle w:val="a4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Психологічний супровід освітнього процесу</w:t>
      </w:r>
    </w:p>
    <w:p w:rsidR="008C75D2" w:rsidRDefault="008C75D2" w:rsidP="008C75D2">
      <w:pPr>
        <w:pStyle w:val="a4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Участь батьків, громадськості в освітньому процесі</w:t>
      </w:r>
    </w:p>
    <w:p w:rsidR="00F05253" w:rsidRDefault="00F05253" w:rsidP="00F05253">
      <w:pPr>
        <w:pStyle w:val="a4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Соціально-психологічне супроводження </w:t>
      </w:r>
      <w:r w:rsidR="009E1DE8">
        <w:rPr>
          <w:rFonts w:ascii="Times New Roman" w:hAnsi="Times New Roman" w:cs="Times New Roman"/>
          <w:sz w:val="28"/>
          <w:szCs w:val="28"/>
          <w:lang w:val="uk-UA"/>
        </w:rPr>
        <w:t>освітнього процесу:</w:t>
      </w:r>
    </w:p>
    <w:p w:rsidR="009E1DE8" w:rsidRDefault="009E1DE8" w:rsidP="009E1DE8">
      <w:pPr>
        <w:pStyle w:val="a4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Соціальний паспорт класу</w:t>
      </w:r>
    </w:p>
    <w:p w:rsidR="009E1DE8" w:rsidRDefault="009E1DE8" w:rsidP="009E1DE8">
      <w:pPr>
        <w:pStyle w:val="a4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Психологічна діагностика</w:t>
      </w:r>
    </w:p>
    <w:p w:rsidR="009E1DE8" w:rsidRDefault="009E1DE8" w:rsidP="009E1DE8">
      <w:pPr>
        <w:pStyle w:val="a4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Профілактична робота</w:t>
      </w:r>
    </w:p>
    <w:p w:rsidR="009E1DE8" w:rsidRDefault="009E1DE8" w:rsidP="009E1DE8">
      <w:pPr>
        <w:pStyle w:val="a4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Здоров’язберігаючий аспект, безпека життєдіяльності, охорона праці</w:t>
      </w:r>
    </w:p>
    <w:p w:rsidR="00ED52C7" w:rsidRPr="00ED52C7" w:rsidRDefault="00ED52C7" w:rsidP="00ED52C7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9E1DE8" w:rsidRPr="00497708" w:rsidRDefault="008C75D2" w:rsidP="00497708">
      <w:pPr>
        <w:pStyle w:val="a4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770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Форми та методи моніторингу</w:t>
      </w:r>
    </w:p>
    <w:p w:rsidR="00ED52C7" w:rsidRPr="00ED52C7" w:rsidRDefault="00ED52C7" w:rsidP="00ED52C7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52C7" w:rsidRDefault="00ED52C7" w:rsidP="00ED52C7">
      <w:pPr>
        <w:pStyle w:val="a4"/>
        <w:numPr>
          <w:ilvl w:val="0"/>
          <w:numId w:val="10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ED52C7">
        <w:rPr>
          <w:rFonts w:ascii="Times New Roman" w:hAnsi="Times New Roman" w:cs="Times New Roman"/>
          <w:sz w:val="28"/>
          <w:szCs w:val="28"/>
          <w:lang w:val="uk-UA"/>
        </w:rPr>
        <w:t>Форми:</w:t>
      </w:r>
    </w:p>
    <w:p w:rsidR="00ED52C7" w:rsidRDefault="00ED52C7" w:rsidP="00ED52C7">
      <w:pPr>
        <w:pStyle w:val="a4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Самооцінювання власної діяльності педагогами, учнями, адміністрацією</w:t>
      </w:r>
    </w:p>
    <w:p w:rsidR="00ED52C7" w:rsidRDefault="00B17F1E" w:rsidP="00ED52C7">
      <w:pPr>
        <w:pStyle w:val="a4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Оцінка діяльності адміністрацією, керівниками спільнот, груп тощо</w:t>
      </w:r>
    </w:p>
    <w:p w:rsidR="00B17F1E" w:rsidRDefault="00B17F1E" w:rsidP="00ED52C7">
      <w:pPr>
        <w:pStyle w:val="a4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Зовнішнє оцінювання діяльності органами управління освітою</w:t>
      </w:r>
    </w:p>
    <w:p w:rsidR="00B17F1E" w:rsidRDefault="00B17F1E" w:rsidP="00B17F1E">
      <w:pPr>
        <w:pStyle w:val="a4"/>
        <w:numPr>
          <w:ilvl w:val="0"/>
          <w:numId w:val="10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 моніторингу:</w:t>
      </w:r>
    </w:p>
    <w:p w:rsidR="00B17F1E" w:rsidRDefault="00B17F1E" w:rsidP="00B17F1E">
      <w:pPr>
        <w:pStyle w:val="a4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Спостереження</w:t>
      </w:r>
    </w:p>
    <w:p w:rsidR="00B17F1E" w:rsidRDefault="00B17F1E" w:rsidP="00B17F1E">
      <w:pPr>
        <w:pStyle w:val="a4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Анкетування</w:t>
      </w:r>
    </w:p>
    <w:p w:rsidR="00B17F1E" w:rsidRDefault="00B17F1E" w:rsidP="00B17F1E">
      <w:pPr>
        <w:pStyle w:val="a4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Ранжування</w:t>
      </w:r>
    </w:p>
    <w:p w:rsidR="00B17F1E" w:rsidRDefault="00B17F1E" w:rsidP="00B17F1E">
      <w:pPr>
        <w:pStyle w:val="a4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Бесіди</w:t>
      </w:r>
    </w:p>
    <w:p w:rsidR="00B17F1E" w:rsidRDefault="00B17F1E" w:rsidP="00B17F1E">
      <w:pPr>
        <w:pStyle w:val="a4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Соціометричного вибору</w:t>
      </w:r>
    </w:p>
    <w:p w:rsidR="00B17F1E" w:rsidRPr="00B17F1E" w:rsidRDefault="00B17F1E" w:rsidP="00497708">
      <w:pPr>
        <w:pStyle w:val="a4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Критерії моніторингу</w:t>
      </w:r>
    </w:p>
    <w:p w:rsidR="00B17F1E" w:rsidRPr="00B17F1E" w:rsidRDefault="00B17F1E" w:rsidP="00075811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17F1E">
        <w:rPr>
          <w:rStyle w:val="fs14"/>
          <w:sz w:val="28"/>
          <w:szCs w:val="28"/>
          <w:lang w:val="uk-UA"/>
        </w:rPr>
        <w:t>об'єктивність із метою максимального уникнення суб'єктивних оцінок, урахування всіх результатів (позитивних і негативних), створення рі</w:t>
      </w:r>
      <w:r>
        <w:rPr>
          <w:rStyle w:val="fs14"/>
          <w:sz w:val="28"/>
          <w:szCs w:val="28"/>
          <w:lang w:val="uk-UA"/>
        </w:rPr>
        <w:t>вних умов для всіх учасників освітнього процесу</w:t>
      </w:r>
    </w:p>
    <w:p w:rsidR="00B17F1E" w:rsidRPr="00B17F1E" w:rsidRDefault="00B17F1E" w:rsidP="00075811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17F1E">
        <w:rPr>
          <w:rStyle w:val="fs14"/>
          <w:sz w:val="28"/>
          <w:szCs w:val="28"/>
          <w:lang w:val="uk-UA"/>
        </w:rPr>
        <w:t>в</w:t>
      </w:r>
      <w:r>
        <w:rPr>
          <w:rStyle w:val="fs14"/>
          <w:sz w:val="28"/>
          <w:szCs w:val="28"/>
          <w:lang w:val="uk-UA"/>
        </w:rPr>
        <w:t>алідність (</w:t>
      </w:r>
      <w:r w:rsidRPr="00B17F1E">
        <w:rPr>
          <w:rStyle w:val="fs14"/>
          <w:sz w:val="28"/>
          <w:szCs w:val="28"/>
          <w:lang w:val="uk-UA"/>
        </w:rPr>
        <w:t xml:space="preserve"> відповід</w:t>
      </w:r>
      <w:r w:rsidRPr="00B17F1E">
        <w:rPr>
          <w:rStyle w:val="fs14"/>
          <w:sz w:val="28"/>
          <w:szCs w:val="28"/>
          <w:lang w:val="uk-UA"/>
        </w:rPr>
        <w:softHyphen/>
        <w:t>ності пропонованих контрольних завдань змісту досліджуваного матеріалу, чіткість критеріїв виміру й оцінки, можливість підтвердження по</w:t>
      </w:r>
      <w:r w:rsidRPr="00B17F1E">
        <w:rPr>
          <w:rStyle w:val="fs14"/>
          <w:sz w:val="28"/>
          <w:szCs w:val="28"/>
          <w:lang w:val="uk-UA"/>
        </w:rPr>
        <w:softHyphen/>
        <w:t>зитивних і негативних результатів, які отриму</w:t>
      </w:r>
      <w:r w:rsidRPr="00B17F1E">
        <w:rPr>
          <w:rStyle w:val="fs14"/>
          <w:sz w:val="28"/>
          <w:szCs w:val="28"/>
          <w:lang w:val="uk-UA"/>
        </w:rPr>
        <w:softHyphen/>
        <w:t>ються різними способами контролю</w:t>
      </w:r>
      <w:r>
        <w:rPr>
          <w:rStyle w:val="fs14"/>
          <w:sz w:val="28"/>
          <w:szCs w:val="28"/>
          <w:lang w:val="uk-UA"/>
        </w:rPr>
        <w:t>)</w:t>
      </w:r>
      <w:r w:rsidRPr="00B17F1E">
        <w:rPr>
          <w:rStyle w:val="fs14"/>
          <w:sz w:val="28"/>
          <w:szCs w:val="28"/>
          <w:lang w:val="uk-UA"/>
        </w:rPr>
        <w:t>;</w:t>
      </w:r>
    </w:p>
    <w:p w:rsidR="00B17F1E" w:rsidRPr="00B17F1E" w:rsidRDefault="00B17F1E" w:rsidP="00075811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17F1E">
        <w:rPr>
          <w:rStyle w:val="fs14"/>
          <w:sz w:val="28"/>
          <w:szCs w:val="28"/>
          <w:lang w:val="uk-UA"/>
        </w:rPr>
        <w:t>надійність</w:t>
      </w:r>
      <w:r w:rsidR="000B1B93">
        <w:rPr>
          <w:rStyle w:val="fs14"/>
          <w:sz w:val="28"/>
          <w:szCs w:val="28"/>
          <w:lang w:val="uk-UA"/>
        </w:rPr>
        <w:t>-</w:t>
      </w:r>
      <w:r w:rsidRPr="00B17F1E">
        <w:rPr>
          <w:rStyle w:val="fs14"/>
          <w:sz w:val="28"/>
          <w:szCs w:val="28"/>
          <w:lang w:val="uk-UA"/>
        </w:rPr>
        <w:t xml:space="preserve"> </w:t>
      </w:r>
      <w:r>
        <w:rPr>
          <w:rStyle w:val="fs14"/>
          <w:sz w:val="28"/>
          <w:szCs w:val="28"/>
          <w:lang w:val="uk-UA"/>
        </w:rPr>
        <w:t>підтвердження результатів</w:t>
      </w:r>
      <w:r w:rsidR="000B1B93">
        <w:rPr>
          <w:rStyle w:val="fs14"/>
          <w:sz w:val="28"/>
          <w:szCs w:val="28"/>
          <w:lang w:val="uk-UA"/>
        </w:rPr>
        <w:t xml:space="preserve"> при </w:t>
      </w:r>
      <w:r w:rsidRPr="00B17F1E">
        <w:rPr>
          <w:rStyle w:val="fs14"/>
          <w:sz w:val="28"/>
          <w:szCs w:val="28"/>
          <w:lang w:val="uk-UA"/>
        </w:rPr>
        <w:t>повторному контролі, який проводять інші особи;</w:t>
      </w:r>
    </w:p>
    <w:p w:rsidR="00B17F1E" w:rsidRPr="00B17F1E" w:rsidRDefault="00B17F1E" w:rsidP="00075811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17F1E">
        <w:rPr>
          <w:rStyle w:val="fs14"/>
          <w:sz w:val="28"/>
          <w:szCs w:val="28"/>
          <w:lang w:val="uk-UA"/>
        </w:rPr>
        <w:t>урахування психолого-педагогічних осо</w:t>
      </w:r>
      <w:r w:rsidRPr="00B17F1E">
        <w:rPr>
          <w:rStyle w:val="fs14"/>
          <w:sz w:val="28"/>
          <w:szCs w:val="28"/>
          <w:lang w:val="uk-UA"/>
        </w:rPr>
        <w:softHyphen/>
        <w:t>бливостей передбачає диференціацію контр</w:t>
      </w:r>
      <w:r w:rsidRPr="00B17F1E">
        <w:rPr>
          <w:rStyle w:val="fs14"/>
          <w:sz w:val="28"/>
          <w:szCs w:val="28"/>
          <w:lang w:val="uk-UA"/>
        </w:rPr>
        <w:softHyphen/>
        <w:t>ольних і діагностичних завдань;</w:t>
      </w:r>
    </w:p>
    <w:p w:rsidR="00B17F1E" w:rsidRPr="00B17F1E" w:rsidRDefault="00B17F1E" w:rsidP="00075811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17F1E">
        <w:rPr>
          <w:rStyle w:val="fs14"/>
          <w:sz w:val="28"/>
          <w:szCs w:val="28"/>
          <w:lang w:val="uk-UA"/>
        </w:rPr>
        <w:t>систематичність у проведенні етапів і видів досліджень у певній послідовності та за відпо</w:t>
      </w:r>
      <w:r w:rsidRPr="00B17F1E">
        <w:rPr>
          <w:rStyle w:val="fs14"/>
          <w:sz w:val="28"/>
          <w:szCs w:val="28"/>
          <w:lang w:val="uk-UA"/>
        </w:rPr>
        <w:softHyphen/>
        <w:t>відною системою;</w:t>
      </w:r>
    </w:p>
    <w:p w:rsidR="00B17F1E" w:rsidRDefault="00B17F1E" w:rsidP="00075811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rStyle w:val="fs14"/>
          <w:sz w:val="28"/>
          <w:szCs w:val="28"/>
          <w:lang w:val="uk-UA"/>
        </w:rPr>
      </w:pPr>
      <w:r w:rsidRPr="00B17F1E">
        <w:rPr>
          <w:rStyle w:val="fs14"/>
          <w:sz w:val="28"/>
          <w:szCs w:val="28"/>
          <w:lang w:val="uk-UA"/>
        </w:rPr>
        <w:t>гуманістична спрямованість із метою створення атмосфери доброзичливості, довіри, поваги до особистості,</w:t>
      </w:r>
      <w:r w:rsidR="000B1B93">
        <w:rPr>
          <w:rStyle w:val="fs14"/>
          <w:sz w:val="28"/>
          <w:szCs w:val="28"/>
          <w:lang w:val="uk-UA"/>
        </w:rPr>
        <w:t xml:space="preserve"> позитивного емоційного клімату</w:t>
      </w:r>
    </w:p>
    <w:p w:rsidR="000B1B93" w:rsidRPr="00B17F1E" w:rsidRDefault="000B1B93" w:rsidP="00075811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rStyle w:val="fs14"/>
          <w:sz w:val="28"/>
          <w:szCs w:val="28"/>
          <w:lang w:val="uk-UA"/>
        </w:rPr>
        <w:t>Результативність( має тільки стимулюючий характер для змін певної діяльності)</w:t>
      </w:r>
    </w:p>
    <w:p w:rsidR="00B17F1E" w:rsidRDefault="004A1165" w:rsidP="004A1165">
      <w:pPr>
        <w:pStyle w:val="a4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Технологія моніторингу</w:t>
      </w:r>
    </w:p>
    <w:p w:rsidR="004A1165" w:rsidRDefault="00C75FEB" w:rsidP="004A1165">
      <w:pPr>
        <w:pStyle w:val="a4"/>
        <w:numPr>
          <w:ilvl w:val="0"/>
          <w:numId w:val="17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Етапи проведення моніторингових досліджень:</w:t>
      </w:r>
    </w:p>
    <w:p w:rsidR="00C75FEB" w:rsidRDefault="00C75FEB" w:rsidP="00C75FEB">
      <w:pPr>
        <w:pStyle w:val="a4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Цілепокладання та планування</w:t>
      </w:r>
    </w:p>
    <w:p w:rsidR="00C75FEB" w:rsidRDefault="00C75FEB" w:rsidP="00C75FEB">
      <w:pPr>
        <w:pStyle w:val="a4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Визначення об’єкту дослідження</w:t>
      </w:r>
    </w:p>
    <w:p w:rsidR="00C75FEB" w:rsidRDefault="00C75FEB" w:rsidP="00C75FEB">
      <w:pPr>
        <w:pStyle w:val="a4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Розрахування та формування вибірки</w:t>
      </w:r>
    </w:p>
    <w:p w:rsidR="00C75FEB" w:rsidRDefault="00C75FEB" w:rsidP="00C75FEB">
      <w:pPr>
        <w:pStyle w:val="a4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Складання графіка (визначення термінів і процедур- анкетування, інтерв’ю, спостереження)</w:t>
      </w:r>
    </w:p>
    <w:p w:rsidR="00C75FEB" w:rsidRDefault="00C75FEB" w:rsidP="00C75FEB">
      <w:pPr>
        <w:pStyle w:val="a4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Підбір та підготовка координаторів дослідження</w:t>
      </w:r>
    </w:p>
    <w:p w:rsidR="00C75FEB" w:rsidRDefault="00C75FEB" w:rsidP="00C75FEB">
      <w:pPr>
        <w:pStyle w:val="a4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Визначення критеріїв та показників</w:t>
      </w:r>
    </w:p>
    <w:p w:rsidR="00C75FEB" w:rsidRDefault="00C75FEB" w:rsidP="00C75FEB">
      <w:pPr>
        <w:pStyle w:val="a4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Вибір методів дослідження</w:t>
      </w:r>
    </w:p>
    <w:p w:rsidR="00C75FEB" w:rsidRDefault="00C75FEB" w:rsidP="00C75FEB">
      <w:pPr>
        <w:pStyle w:val="a4"/>
        <w:numPr>
          <w:ilvl w:val="0"/>
          <w:numId w:val="17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Розробка інструментарію( тести, анкети та їх апробація)</w:t>
      </w:r>
    </w:p>
    <w:p w:rsidR="00C75FEB" w:rsidRDefault="00C75FEB" w:rsidP="00C75FEB">
      <w:pPr>
        <w:pStyle w:val="a4"/>
        <w:numPr>
          <w:ilvl w:val="0"/>
          <w:numId w:val="17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Вибір статистичних та математичних результатів дослідження</w:t>
      </w:r>
    </w:p>
    <w:p w:rsidR="00C75FEB" w:rsidRDefault="00C75FEB" w:rsidP="00C75FEB">
      <w:pPr>
        <w:pStyle w:val="a4"/>
        <w:numPr>
          <w:ilvl w:val="0"/>
          <w:numId w:val="17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Збір та обробка результатів</w:t>
      </w:r>
    </w:p>
    <w:p w:rsidR="00B92B02" w:rsidRPr="00EB4E33" w:rsidRDefault="00B92B02" w:rsidP="00C75FEB">
      <w:pPr>
        <w:pStyle w:val="a4"/>
        <w:numPr>
          <w:ilvl w:val="0"/>
          <w:numId w:val="17"/>
        </w:num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 та інтерпретація результатів.</w:t>
      </w:r>
    </w:p>
    <w:p w:rsidR="00EB4E33" w:rsidRDefault="00EB4E33" w:rsidP="00EB4E33">
      <w:pPr>
        <w:pStyle w:val="a4"/>
        <w:spacing w:after="0" w:line="0" w:lineRule="atLeast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9.Інформаційний фонд моніторингу.</w:t>
      </w:r>
    </w:p>
    <w:p w:rsidR="000748FE" w:rsidRPr="005923A8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A46B9">
        <w:rPr>
          <w:rStyle w:val="fs14"/>
          <w:b/>
          <w:bCs/>
          <w:sz w:val="28"/>
          <w:szCs w:val="28"/>
          <w:lang w:val="uk-UA"/>
        </w:rPr>
        <w:t>Освітній моніторинг</w:t>
      </w:r>
      <w:r w:rsidRPr="009A46B9">
        <w:rPr>
          <w:rStyle w:val="fs14"/>
          <w:b/>
          <w:bCs/>
          <w:sz w:val="28"/>
          <w:szCs w:val="28"/>
        </w:rPr>
        <w:t> </w:t>
      </w:r>
      <w:r w:rsidRPr="009A46B9">
        <w:rPr>
          <w:rStyle w:val="fs14"/>
          <w:sz w:val="28"/>
          <w:szCs w:val="28"/>
          <w:lang w:val="uk-UA"/>
        </w:rPr>
        <w:t>— це система органі</w:t>
      </w:r>
      <w:r w:rsidRPr="009A46B9">
        <w:rPr>
          <w:rStyle w:val="fs14"/>
          <w:sz w:val="28"/>
          <w:szCs w:val="28"/>
          <w:lang w:val="uk-UA"/>
        </w:rPr>
        <w:softHyphen/>
        <w:t>зації збору, обробки, збереження й поширення інформації про діяльність освітньої системи чи окремих її елементів, орієнтована на інфор</w:t>
      </w:r>
      <w:r w:rsidRPr="009A46B9">
        <w:rPr>
          <w:rStyle w:val="fs14"/>
          <w:sz w:val="28"/>
          <w:szCs w:val="28"/>
          <w:lang w:val="uk-UA"/>
        </w:rPr>
        <w:softHyphen/>
        <w:t xml:space="preserve">маційне забезпечення управління, що забезпечує безупинне спостереження за станом освітньої системи й прогнозування її розвитку. </w:t>
      </w:r>
      <w:r w:rsidRPr="005923A8">
        <w:rPr>
          <w:rStyle w:val="fs14"/>
          <w:sz w:val="28"/>
          <w:szCs w:val="28"/>
          <w:lang w:val="uk-UA"/>
        </w:rPr>
        <w:t>Пріоритет</w:t>
      </w:r>
      <w:r w:rsidRPr="005923A8">
        <w:rPr>
          <w:rStyle w:val="fs14"/>
          <w:sz w:val="28"/>
          <w:szCs w:val="28"/>
          <w:lang w:val="uk-UA"/>
        </w:rPr>
        <w:softHyphen/>
        <w:t>ним напрямом освітнього моніторингу на рівні навчального закладу варто вважати вплив про</w:t>
      </w:r>
      <w:r w:rsidRPr="005923A8">
        <w:rPr>
          <w:rStyle w:val="fs14"/>
          <w:sz w:val="28"/>
          <w:szCs w:val="28"/>
          <w:lang w:val="uk-UA"/>
        </w:rPr>
        <w:softHyphen/>
        <w:t>цесу навчання на особистість учня.</w:t>
      </w:r>
    </w:p>
    <w:p w:rsidR="000748FE" w:rsidRPr="005923A8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923A8">
        <w:rPr>
          <w:rStyle w:val="fs14"/>
          <w:b/>
          <w:bCs/>
          <w:sz w:val="28"/>
          <w:szCs w:val="28"/>
          <w:lang w:val="uk-UA"/>
        </w:rPr>
        <w:t>Психолого-педагогічний моніторинг </w:t>
      </w:r>
      <w:r w:rsidRPr="005923A8">
        <w:rPr>
          <w:rStyle w:val="fs14"/>
          <w:sz w:val="28"/>
          <w:szCs w:val="28"/>
          <w:lang w:val="uk-UA"/>
        </w:rPr>
        <w:t>— це система інформаційного супроводу на</w:t>
      </w:r>
      <w:r w:rsidRPr="005923A8">
        <w:rPr>
          <w:rStyle w:val="fs14"/>
          <w:sz w:val="28"/>
          <w:szCs w:val="28"/>
          <w:lang w:val="uk-UA"/>
        </w:rPr>
        <w:softHyphen/>
        <w:t>вчального процесу, яка містить інформацію про особливості психічної організації учня, що впливають на успішність засвоєння ним змісту освіти.</w:t>
      </w:r>
    </w:p>
    <w:p w:rsidR="000748FE" w:rsidRPr="0048601B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8601B">
        <w:rPr>
          <w:rStyle w:val="fs14"/>
          <w:b/>
          <w:bCs/>
          <w:sz w:val="28"/>
          <w:szCs w:val="28"/>
          <w:lang w:val="uk-UA"/>
        </w:rPr>
        <w:t>При його проведенні до уваги слід брати:</w:t>
      </w:r>
    </w:p>
    <w:p w:rsidR="000748FE" w:rsidRPr="0048601B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8601B">
        <w:rPr>
          <w:rStyle w:val="a9"/>
          <w:b/>
          <w:bCs/>
          <w:sz w:val="28"/>
          <w:szCs w:val="28"/>
          <w:lang w:val="uk-UA"/>
        </w:rPr>
        <w:t>Особливості когнітивної сфери:</w:t>
      </w:r>
    </w:p>
    <w:p w:rsidR="000748FE" w:rsidRPr="0048601B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8601B">
        <w:rPr>
          <w:rStyle w:val="fs14"/>
          <w:sz w:val="28"/>
          <w:szCs w:val="28"/>
          <w:lang w:val="uk-UA"/>
        </w:rPr>
        <w:t>•   рівень сформованості загальнонавчальних умінь і навичок;</w:t>
      </w:r>
    </w:p>
    <w:p w:rsidR="000748FE" w:rsidRPr="0048601B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8601B">
        <w:rPr>
          <w:rStyle w:val="fs14"/>
          <w:sz w:val="28"/>
          <w:szCs w:val="28"/>
          <w:lang w:val="uk-UA"/>
        </w:rPr>
        <w:t>•   рівень розумового розвитку;</w:t>
      </w:r>
    </w:p>
    <w:p w:rsidR="000748FE" w:rsidRPr="0048601B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8601B">
        <w:rPr>
          <w:rStyle w:val="fs14"/>
          <w:sz w:val="28"/>
          <w:szCs w:val="28"/>
          <w:lang w:val="uk-UA"/>
        </w:rPr>
        <w:t>•   мнемонічні здібності.</w:t>
      </w:r>
    </w:p>
    <w:p w:rsidR="000748FE" w:rsidRPr="0048601B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8601B">
        <w:rPr>
          <w:rStyle w:val="a9"/>
          <w:b/>
          <w:bCs/>
          <w:sz w:val="28"/>
          <w:szCs w:val="28"/>
          <w:lang w:val="uk-UA"/>
        </w:rPr>
        <w:t>Фактори особистісного характеру, що впливають на процес навчання:</w:t>
      </w:r>
    </w:p>
    <w:p w:rsidR="000748FE" w:rsidRPr="0048601B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8601B">
        <w:rPr>
          <w:rStyle w:val="fs14"/>
          <w:sz w:val="28"/>
          <w:szCs w:val="28"/>
          <w:lang w:val="uk-UA"/>
        </w:rPr>
        <w:t>•   темперамент, самооцінка, мотивація до</w:t>
      </w:r>
      <w:r w:rsidRPr="0048601B">
        <w:rPr>
          <w:rStyle w:val="fs14"/>
          <w:sz w:val="28"/>
          <w:szCs w:val="28"/>
          <w:lang w:val="uk-UA"/>
        </w:rPr>
        <w:softHyphen/>
        <w:t>сягнення, працездатність;</w:t>
      </w:r>
    </w:p>
    <w:p w:rsidR="000748FE" w:rsidRPr="0048601B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8601B">
        <w:rPr>
          <w:rStyle w:val="fs14"/>
          <w:sz w:val="28"/>
          <w:szCs w:val="28"/>
          <w:lang w:val="uk-UA"/>
        </w:rPr>
        <w:t>•   мотивація пізнавальної діяльності;</w:t>
      </w:r>
    </w:p>
    <w:p w:rsidR="000748FE" w:rsidRPr="0048601B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8601B">
        <w:rPr>
          <w:rStyle w:val="fs14"/>
          <w:sz w:val="28"/>
          <w:szCs w:val="28"/>
          <w:lang w:val="uk-UA"/>
        </w:rPr>
        <w:t>•   рівень готовності до самоосвітньої діяль</w:t>
      </w:r>
      <w:r w:rsidRPr="0048601B">
        <w:rPr>
          <w:rStyle w:val="fs14"/>
          <w:sz w:val="28"/>
          <w:szCs w:val="28"/>
          <w:lang w:val="uk-UA"/>
        </w:rPr>
        <w:softHyphen/>
        <w:t>ності.</w:t>
      </w:r>
    </w:p>
    <w:p w:rsidR="000748FE" w:rsidRPr="0048601B" w:rsidRDefault="000748FE" w:rsidP="000748FE">
      <w:pPr>
        <w:pStyle w:val="a3"/>
        <w:spacing w:before="0" w:beforeAutospacing="0" w:after="0" w:afterAutospacing="0"/>
        <w:ind w:left="142"/>
        <w:jc w:val="both"/>
        <w:rPr>
          <w:sz w:val="28"/>
          <w:szCs w:val="28"/>
          <w:lang w:val="uk-UA"/>
        </w:rPr>
      </w:pPr>
      <w:r w:rsidRPr="0048601B">
        <w:rPr>
          <w:rStyle w:val="fs14"/>
          <w:sz w:val="28"/>
          <w:szCs w:val="28"/>
          <w:lang w:val="uk-UA"/>
        </w:rPr>
        <w:t>Аналіз даних освітнього моніторингу дозво</w:t>
      </w:r>
      <w:r w:rsidRPr="0048601B">
        <w:rPr>
          <w:rStyle w:val="fs14"/>
          <w:sz w:val="28"/>
          <w:szCs w:val="28"/>
          <w:lang w:val="uk-UA"/>
        </w:rPr>
        <w:softHyphen/>
        <w:t>ляє здійснювати управління освітнім процесом на основі науково обґрунтованого прогнозуван</w:t>
      </w:r>
      <w:r w:rsidRPr="0048601B">
        <w:rPr>
          <w:rStyle w:val="fs14"/>
          <w:sz w:val="28"/>
          <w:szCs w:val="28"/>
          <w:lang w:val="uk-UA"/>
        </w:rPr>
        <w:softHyphen/>
        <w:t>ня його розвитку.</w:t>
      </w:r>
    </w:p>
    <w:p w:rsidR="000748FE" w:rsidRPr="0048601B" w:rsidRDefault="000748FE" w:rsidP="000748FE">
      <w:pPr>
        <w:pStyle w:val="a3"/>
        <w:spacing w:before="0" w:beforeAutospacing="0" w:after="0" w:afterAutospacing="0"/>
        <w:ind w:left="142"/>
        <w:jc w:val="both"/>
        <w:rPr>
          <w:sz w:val="28"/>
          <w:szCs w:val="28"/>
          <w:lang w:val="uk-UA"/>
        </w:rPr>
      </w:pPr>
      <w:r w:rsidRPr="0048601B">
        <w:rPr>
          <w:sz w:val="28"/>
          <w:szCs w:val="28"/>
          <w:lang w:val="uk-UA"/>
        </w:rPr>
        <w:t> </w:t>
      </w:r>
    </w:p>
    <w:p w:rsidR="000748FE" w:rsidRPr="0048601B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8601B">
        <w:rPr>
          <w:rStyle w:val="fs14"/>
          <w:b/>
          <w:bCs/>
          <w:sz w:val="28"/>
          <w:szCs w:val="28"/>
          <w:lang w:val="uk-UA"/>
        </w:rPr>
        <w:t>Педагогічний прогноз </w:t>
      </w:r>
      <w:r w:rsidRPr="0048601B">
        <w:rPr>
          <w:rStyle w:val="fs14"/>
          <w:sz w:val="28"/>
          <w:szCs w:val="28"/>
          <w:lang w:val="uk-UA"/>
        </w:rPr>
        <w:t>— це оцінка перспек</w:t>
      </w:r>
      <w:r w:rsidRPr="0048601B">
        <w:rPr>
          <w:rStyle w:val="fs14"/>
          <w:sz w:val="28"/>
          <w:szCs w:val="28"/>
          <w:lang w:val="uk-UA"/>
        </w:rPr>
        <w:softHyphen/>
        <w:t>тив одержання заданого навчального результату.</w:t>
      </w:r>
    </w:p>
    <w:p w:rsidR="000748FE" w:rsidRPr="0048601B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8601B">
        <w:rPr>
          <w:rStyle w:val="a9"/>
          <w:b/>
          <w:bCs/>
          <w:sz w:val="28"/>
          <w:szCs w:val="28"/>
          <w:lang w:val="uk-UA"/>
        </w:rPr>
        <w:t>Види педагогічного прогнозу:</w:t>
      </w:r>
    </w:p>
    <w:p w:rsidR="000748FE" w:rsidRPr="0048601B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8601B">
        <w:rPr>
          <w:rStyle w:val="fs14"/>
          <w:sz w:val="28"/>
          <w:szCs w:val="28"/>
          <w:lang w:val="uk-UA"/>
        </w:rPr>
        <w:t>•   прогноз ефективності діяльності вчителя — оцінка результативності його роботи, що визна</w:t>
      </w:r>
      <w:r w:rsidRPr="0048601B">
        <w:rPr>
          <w:rStyle w:val="fs14"/>
          <w:sz w:val="28"/>
          <w:szCs w:val="28"/>
          <w:lang w:val="uk-UA"/>
        </w:rPr>
        <w:softHyphen/>
        <w:t>чається через покращення результатів учнів;</w:t>
      </w:r>
    </w:p>
    <w:p w:rsidR="000748FE" w:rsidRPr="0048601B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8601B">
        <w:rPr>
          <w:rStyle w:val="fs14"/>
          <w:sz w:val="28"/>
          <w:szCs w:val="28"/>
          <w:lang w:val="uk-UA"/>
        </w:rPr>
        <w:t>•   оцінка резервів підвищення якості на</w:t>
      </w:r>
      <w:r w:rsidRPr="0048601B">
        <w:rPr>
          <w:rStyle w:val="fs14"/>
          <w:sz w:val="28"/>
          <w:szCs w:val="28"/>
          <w:lang w:val="uk-UA"/>
        </w:rPr>
        <w:softHyphen/>
        <w:t>вчання — визначення й реалізація оптимальної індивідуальної стратегії навчання індивіда.</w:t>
      </w:r>
    </w:p>
    <w:p w:rsidR="000748FE" w:rsidRPr="0048601B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8601B">
        <w:rPr>
          <w:rStyle w:val="fs14"/>
          <w:b/>
          <w:bCs/>
          <w:sz w:val="28"/>
          <w:szCs w:val="28"/>
          <w:lang w:val="uk-UA"/>
        </w:rPr>
        <w:t>Технологія предметного моніторингу</w:t>
      </w:r>
    </w:p>
    <w:p w:rsidR="000748FE" w:rsidRPr="0048601B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8601B">
        <w:rPr>
          <w:rStyle w:val="fs14"/>
          <w:sz w:val="28"/>
          <w:szCs w:val="28"/>
          <w:lang w:val="uk-UA"/>
        </w:rPr>
        <w:t>Технологія керування якістю засвоєння знань полягає у проектуванні педагогічного процесу, спрямованого на підвищення якості навчальних досягнень учнів шляхом предметного моніторингу.</w:t>
      </w:r>
    </w:p>
    <w:p w:rsidR="000748FE" w:rsidRPr="0048601B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8601B">
        <w:rPr>
          <w:rStyle w:val="a9"/>
          <w:b/>
          <w:bCs/>
          <w:sz w:val="28"/>
          <w:szCs w:val="28"/>
          <w:lang w:val="uk-UA"/>
        </w:rPr>
        <w:t>Етапи проведення предметного моніторингу:</w:t>
      </w:r>
    </w:p>
    <w:p w:rsidR="000748FE" w:rsidRPr="0048601B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8601B">
        <w:rPr>
          <w:rStyle w:val="fs14"/>
          <w:sz w:val="28"/>
          <w:szCs w:val="28"/>
          <w:lang w:val="uk-UA"/>
        </w:rPr>
        <w:t>•   анкетування учнів 5—11-х класів «Ставлен</w:t>
      </w:r>
      <w:r w:rsidRPr="0048601B">
        <w:rPr>
          <w:rStyle w:val="fs14"/>
          <w:sz w:val="28"/>
          <w:szCs w:val="28"/>
          <w:lang w:val="uk-UA"/>
        </w:rPr>
        <w:softHyphen/>
        <w:t>ня до вивчення предмета»;</w:t>
      </w:r>
    </w:p>
    <w:p w:rsidR="000748FE" w:rsidRPr="0048601B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8601B">
        <w:rPr>
          <w:rStyle w:val="fs14"/>
          <w:sz w:val="28"/>
          <w:szCs w:val="28"/>
          <w:lang w:val="uk-UA"/>
        </w:rPr>
        <w:t>•   аналіз контрольних зрізів і кваліметрії на початок року;</w:t>
      </w:r>
    </w:p>
    <w:p w:rsidR="000748FE" w:rsidRPr="0048601B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8601B">
        <w:rPr>
          <w:rStyle w:val="fs14"/>
          <w:sz w:val="28"/>
          <w:szCs w:val="28"/>
          <w:lang w:val="uk-UA"/>
        </w:rPr>
        <w:t>•   аналіз даних психологічного моніторингу;</w:t>
      </w:r>
    </w:p>
    <w:p w:rsidR="000748FE" w:rsidRPr="0048601B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8601B">
        <w:rPr>
          <w:rStyle w:val="fs14"/>
          <w:sz w:val="28"/>
          <w:szCs w:val="28"/>
          <w:lang w:val="uk-UA"/>
        </w:rPr>
        <w:t>•   заповнення вчителями таблиць «Розподіл учнів за групами навченості»;</w:t>
      </w:r>
    </w:p>
    <w:p w:rsidR="000748FE" w:rsidRPr="0048601B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8601B">
        <w:rPr>
          <w:rStyle w:val="fs14"/>
          <w:sz w:val="28"/>
          <w:szCs w:val="28"/>
          <w:lang w:val="uk-UA"/>
        </w:rPr>
        <w:t>•   проведення поточних зрізів, заповнення технологічних карток;</w:t>
      </w:r>
    </w:p>
    <w:p w:rsidR="000748FE" w:rsidRPr="0048601B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8601B">
        <w:rPr>
          <w:rStyle w:val="fs14"/>
          <w:sz w:val="28"/>
          <w:szCs w:val="28"/>
          <w:lang w:val="uk-UA"/>
        </w:rPr>
        <w:t>•   організація корекційно-діагностичної роботи;</w:t>
      </w:r>
    </w:p>
    <w:p w:rsidR="000748FE" w:rsidRPr="0048601B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8601B">
        <w:rPr>
          <w:rStyle w:val="fs14"/>
          <w:sz w:val="28"/>
          <w:szCs w:val="28"/>
          <w:lang w:val="uk-UA"/>
        </w:rPr>
        <w:t>•   заповнення вчителями таблиць «Перелік основних проблем з організації успішної діяль</w:t>
      </w:r>
      <w:r w:rsidRPr="0048601B">
        <w:rPr>
          <w:rStyle w:val="fs14"/>
          <w:sz w:val="28"/>
          <w:szCs w:val="28"/>
          <w:lang w:val="uk-UA"/>
        </w:rPr>
        <w:softHyphen/>
        <w:t>ності учнів на уроці»;</w:t>
      </w:r>
    </w:p>
    <w:p w:rsidR="000748FE" w:rsidRPr="0048601B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8601B">
        <w:rPr>
          <w:rStyle w:val="fs14"/>
          <w:sz w:val="28"/>
          <w:szCs w:val="28"/>
          <w:lang w:val="uk-UA"/>
        </w:rPr>
        <w:t>•   проведення мікропедради.   </w:t>
      </w:r>
    </w:p>
    <w:p w:rsidR="000748FE" w:rsidRPr="0048601B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8601B">
        <w:rPr>
          <w:rStyle w:val="fs14"/>
          <w:b/>
          <w:bCs/>
          <w:sz w:val="28"/>
          <w:szCs w:val="28"/>
          <w:lang w:val="uk-UA"/>
        </w:rPr>
        <w:t>Моніторинг педагогічної майстерності має на меті вивчення:</w:t>
      </w:r>
    </w:p>
    <w:p w:rsidR="000748FE" w:rsidRPr="0048601B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8601B">
        <w:rPr>
          <w:rStyle w:val="fs14"/>
          <w:sz w:val="28"/>
          <w:szCs w:val="28"/>
          <w:lang w:val="uk-UA"/>
        </w:rPr>
        <w:t>•   структури міжособистісних стосунків:</w:t>
      </w:r>
    </w:p>
    <w:p w:rsidR="000748FE" w:rsidRPr="0048601B" w:rsidRDefault="000748FE" w:rsidP="000748FE">
      <w:pPr>
        <w:pStyle w:val="a3"/>
        <w:spacing w:before="0" w:beforeAutospacing="0" w:after="0" w:afterAutospacing="0"/>
        <w:ind w:left="993"/>
        <w:jc w:val="both"/>
        <w:rPr>
          <w:sz w:val="28"/>
          <w:szCs w:val="28"/>
          <w:lang w:val="uk-UA"/>
        </w:rPr>
      </w:pPr>
      <w:r w:rsidRPr="0048601B">
        <w:rPr>
          <w:rStyle w:val="fs14"/>
          <w:sz w:val="28"/>
          <w:szCs w:val="28"/>
          <w:lang w:val="uk-UA"/>
        </w:rPr>
        <w:t>—  рівня володіння засобами педагогічної взаємодії;</w:t>
      </w:r>
    </w:p>
    <w:p w:rsidR="000748FE" w:rsidRPr="0048601B" w:rsidRDefault="000748FE" w:rsidP="000748FE">
      <w:pPr>
        <w:pStyle w:val="a3"/>
        <w:spacing w:before="0" w:beforeAutospacing="0" w:after="0" w:afterAutospacing="0"/>
        <w:ind w:left="993"/>
        <w:jc w:val="both"/>
        <w:rPr>
          <w:sz w:val="28"/>
          <w:szCs w:val="28"/>
          <w:lang w:val="uk-UA"/>
        </w:rPr>
      </w:pPr>
      <w:r w:rsidRPr="0048601B">
        <w:rPr>
          <w:rStyle w:val="fs14"/>
          <w:sz w:val="28"/>
          <w:szCs w:val="28"/>
          <w:lang w:val="uk-UA"/>
        </w:rPr>
        <w:lastRenderedPageBreak/>
        <w:t>—  ставлення учнів до вчителя («Учитель очима учня»);</w:t>
      </w:r>
    </w:p>
    <w:p w:rsidR="000748FE" w:rsidRPr="0048601B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8601B">
        <w:rPr>
          <w:rStyle w:val="fs14"/>
          <w:sz w:val="28"/>
          <w:szCs w:val="28"/>
          <w:lang w:val="uk-UA"/>
        </w:rPr>
        <w:t>•   професійних рис особистості вчителя:</w:t>
      </w:r>
    </w:p>
    <w:p w:rsidR="000748FE" w:rsidRPr="0048601B" w:rsidRDefault="000748FE" w:rsidP="000748FE">
      <w:pPr>
        <w:pStyle w:val="a3"/>
        <w:spacing w:before="0" w:beforeAutospacing="0" w:after="0" w:afterAutospacing="0"/>
        <w:ind w:left="993"/>
        <w:jc w:val="both"/>
        <w:rPr>
          <w:sz w:val="28"/>
          <w:szCs w:val="28"/>
          <w:lang w:val="uk-UA"/>
        </w:rPr>
      </w:pPr>
      <w:r w:rsidRPr="0048601B">
        <w:rPr>
          <w:rStyle w:val="fs14"/>
          <w:sz w:val="28"/>
          <w:szCs w:val="28"/>
          <w:lang w:val="uk-UA"/>
        </w:rPr>
        <w:t>— готовності педагога до роботи на само</w:t>
      </w:r>
      <w:r w:rsidRPr="0048601B">
        <w:rPr>
          <w:rStyle w:val="fs14"/>
          <w:sz w:val="28"/>
          <w:szCs w:val="28"/>
          <w:lang w:val="uk-UA"/>
        </w:rPr>
        <w:softHyphen/>
        <w:t>контролі;</w:t>
      </w:r>
    </w:p>
    <w:p w:rsidR="000748FE" w:rsidRPr="0048601B" w:rsidRDefault="000748FE" w:rsidP="000748FE">
      <w:pPr>
        <w:pStyle w:val="a3"/>
        <w:spacing w:before="0" w:beforeAutospacing="0" w:after="0" w:afterAutospacing="0"/>
        <w:ind w:left="993"/>
        <w:jc w:val="both"/>
        <w:rPr>
          <w:sz w:val="28"/>
          <w:szCs w:val="28"/>
          <w:lang w:val="uk-UA"/>
        </w:rPr>
      </w:pPr>
      <w:r w:rsidRPr="0048601B">
        <w:rPr>
          <w:rStyle w:val="fs14"/>
          <w:sz w:val="28"/>
          <w:szCs w:val="28"/>
          <w:lang w:val="uk-UA"/>
        </w:rPr>
        <w:t>— його креативних якостей (тест «Креативність»);</w:t>
      </w:r>
    </w:p>
    <w:p w:rsidR="000748FE" w:rsidRPr="0048601B" w:rsidRDefault="000748FE" w:rsidP="000748FE">
      <w:pPr>
        <w:pStyle w:val="a3"/>
        <w:spacing w:before="0" w:beforeAutospacing="0" w:after="0" w:afterAutospacing="0"/>
        <w:ind w:left="993"/>
        <w:jc w:val="both"/>
        <w:rPr>
          <w:sz w:val="28"/>
          <w:szCs w:val="28"/>
          <w:lang w:val="uk-UA"/>
        </w:rPr>
      </w:pPr>
      <w:r w:rsidRPr="0048601B">
        <w:rPr>
          <w:rStyle w:val="fs14"/>
          <w:sz w:val="28"/>
          <w:szCs w:val="28"/>
          <w:lang w:val="uk-UA"/>
        </w:rPr>
        <w:t>— професійної спрямованості особистості вчителя;</w:t>
      </w:r>
    </w:p>
    <w:p w:rsidR="000748FE" w:rsidRPr="0048601B" w:rsidRDefault="000748FE" w:rsidP="000748FE">
      <w:pPr>
        <w:pStyle w:val="a3"/>
        <w:spacing w:before="0" w:beforeAutospacing="0" w:after="0" w:afterAutospacing="0"/>
        <w:ind w:left="993"/>
        <w:jc w:val="both"/>
        <w:rPr>
          <w:sz w:val="28"/>
          <w:szCs w:val="28"/>
          <w:lang w:val="uk-UA"/>
        </w:rPr>
      </w:pPr>
      <w:r w:rsidRPr="0048601B">
        <w:rPr>
          <w:rStyle w:val="fs14"/>
          <w:sz w:val="28"/>
          <w:szCs w:val="28"/>
          <w:lang w:val="uk-UA"/>
        </w:rPr>
        <w:t>— його здатності до саморозвитку;</w:t>
      </w:r>
    </w:p>
    <w:p w:rsidR="000748FE" w:rsidRPr="0048601B" w:rsidRDefault="000748FE" w:rsidP="000748FE">
      <w:pPr>
        <w:pStyle w:val="a3"/>
        <w:spacing w:before="0" w:beforeAutospacing="0" w:after="0" w:afterAutospacing="0"/>
        <w:ind w:left="993"/>
        <w:jc w:val="both"/>
        <w:rPr>
          <w:sz w:val="28"/>
          <w:szCs w:val="28"/>
          <w:lang w:val="uk-UA"/>
        </w:rPr>
      </w:pPr>
      <w:r w:rsidRPr="0048601B">
        <w:rPr>
          <w:rStyle w:val="fs14"/>
          <w:sz w:val="28"/>
          <w:szCs w:val="28"/>
          <w:lang w:val="uk-UA"/>
        </w:rPr>
        <w:t>— форм управлінської поведінки;</w:t>
      </w:r>
    </w:p>
    <w:p w:rsidR="000748FE" w:rsidRPr="0048601B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8601B">
        <w:rPr>
          <w:rStyle w:val="fs14"/>
          <w:sz w:val="28"/>
          <w:szCs w:val="28"/>
          <w:lang w:val="uk-UA"/>
        </w:rPr>
        <w:t>•   особливостей творчої діяльності:</w:t>
      </w:r>
    </w:p>
    <w:p w:rsidR="000748FE" w:rsidRPr="0048601B" w:rsidRDefault="000748FE" w:rsidP="000748FE">
      <w:pPr>
        <w:pStyle w:val="a3"/>
        <w:spacing w:before="0" w:beforeAutospacing="0" w:after="0" w:afterAutospacing="0"/>
        <w:ind w:left="993"/>
        <w:jc w:val="both"/>
        <w:rPr>
          <w:sz w:val="28"/>
          <w:szCs w:val="28"/>
          <w:lang w:val="uk-UA"/>
        </w:rPr>
      </w:pPr>
      <w:r w:rsidRPr="0048601B">
        <w:rPr>
          <w:rStyle w:val="fs14"/>
          <w:sz w:val="28"/>
          <w:szCs w:val="28"/>
          <w:lang w:val="uk-UA"/>
        </w:rPr>
        <w:t>— самооцінки професійної діяльності вчи</w:t>
      </w:r>
      <w:r w:rsidRPr="0048601B">
        <w:rPr>
          <w:rStyle w:val="fs14"/>
          <w:sz w:val="28"/>
          <w:szCs w:val="28"/>
          <w:lang w:val="uk-UA"/>
        </w:rPr>
        <w:softHyphen/>
        <w:t>теля (рівня володіння методичними вміннями);</w:t>
      </w:r>
    </w:p>
    <w:p w:rsidR="000748FE" w:rsidRPr="0048601B" w:rsidRDefault="000748FE" w:rsidP="000748FE">
      <w:pPr>
        <w:pStyle w:val="a3"/>
        <w:spacing w:before="0" w:beforeAutospacing="0" w:after="0" w:afterAutospacing="0"/>
        <w:ind w:left="993"/>
        <w:jc w:val="both"/>
        <w:rPr>
          <w:sz w:val="28"/>
          <w:szCs w:val="28"/>
          <w:lang w:val="uk-UA"/>
        </w:rPr>
      </w:pPr>
      <w:r w:rsidRPr="0048601B">
        <w:rPr>
          <w:rStyle w:val="fs14"/>
          <w:sz w:val="28"/>
          <w:szCs w:val="28"/>
          <w:lang w:val="uk-UA"/>
        </w:rPr>
        <w:t>— рівня володіння практичною дидактикою;</w:t>
      </w:r>
    </w:p>
    <w:p w:rsidR="000748FE" w:rsidRPr="0048601B" w:rsidRDefault="000748FE" w:rsidP="000748FE">
      <w:pPr>
        <w:pStyle w:val="a3"/>
        <w:spacing w:before="0" w:beforeAutospacing="0" w:after="0" w:afterAutospacing="0"/>
        <w:ind w:left="993"/>
        <w:jc w:val="both"/>
        <w:rPr>
          <w:sz w:val="28"/>
          <w:szCs w:val="28"/>
          <w:lang w:val="uk-UA"/>
        </w:rPr>
      </w:pPr>
      <w:r w:rsidRPr="0048601B">
        <w:rPr>
          <w:rStyle w:val="fs14"/>
          <w:sz w:val="28"/>
          <w:szCs w:val="28"/>
          <w:lang w:val="uk-UA"/>
        </w:rPr>
        <w:t>— рівня володіння технологією продуктив</w:t>
      </w:r>
      <w:r w:rsidRPr="0048601B">
        <w:rPr>
          <w:rStyle w:val="fs14"/>
          <w:sz w:val="28"/>
          <w:szCs w:val="28"/>
          <w:lang w:val="uk-UA"/>
        </w:rPr>
        <w:softHyphen/>
        <w:t>ного навчання;</w:t>
      </w:r>
    </w:p>
    <w:p w:rsidR="000748FE" w:rsidRPr="0048601B" w:rsidRDefault="000748FE" w:rsidP="000748FE">
      <w:pPr>
        <w:pStyle w:val="a3"/>
        <w:spacing w:before="0" w:beforeAutospacing="0" w:after="0" w:afterAutospacing="0"/>
        <w:ind w:left="993"/>
        <w:jc w:val="both"/>
        <w:rPr>
          <w:sz w:val="28"/>
          <w:szCs w:val="28"/>
          <w:lang w:val="uk-UA"/>
        </w:rPr>
      </w:pPr>
      <w:r w:rsidRPr="0048601B">
        <w:rPr>
          <w:rStyle w:val="fs14"/>
          <w:sz w:val="28"/>
          <w:szCs w:val="28"/>
          <w:lang w:val="uk-UA"/>
        </w:rPr>
        <w:t>— творчого потенціалу (тест «Ваш творчий потенціал»);</w:t>
      </w:r>
    </w:p>
    <w:p w:rsidR="000748FE" w:rsidRPr="0048601B" w:rsidRDefault="000748FE" w:rsidP="000748FE">
      <w:pPr>
        <w:pStyle w:val="a3"/>
        <w:spacing w:before="0" w:beforeAutospacing="0" w:after="0" w:afterAutospacing="0"/>
        <w:ind w:left="993"/>
        <w:jc w:val="both"/>
        <w:rPr>
          <w:sz w:val="28"/>
          <w:szCs w:val="28"/>
          <w:lang w:val="uk-UA"/>
        </w:rPr>
      </w:pPr>
      <w:r w:rsidRPr="0048601B">
        <w:rPr>
          <w:rStyle w:val="fs14"/>
          <w:sz w:val="28"/>
          <w:szCs w:val="28"/>
          <w:lang w:val="uk-UA"/>
        </w:rPr>
        <w:t>— інформаційної культури педагога;</w:t>
      </w:r>
    </w:p>
    <w:p w:rsidR="000748FE" w:rsidRPr="0048601B" w:rsidRDefault="000748FE" w:rsidP="000748FE">
      <w:pPr>
        <w:pStyle w:val="a3"/>
        <w:spacing w:before="0" w:beforeAutospacing="0" w:after="0" w:afterAutospacing="0"/>
        <w:ind w:left="993"/>
        <w:jc w:val="both"/>
        <w:rPr>
          <w:sz w:val="28"/>
          <w:szCs w:val="28"/>
          <w:lang w:val="uk-UA"/>
        </w:rPr>
      </w:pPr>
      <w:r w:rsidRPr="0048601B">
        <w:rPr>
          <w:rStyle w:val="fs14"/>
          <w:sz w:val="28"/>
          <w:szCs w:val="28"/>
          <w:lang w:val="uk-UA"/>
        </w:rPr>
        <w:t>— рівня психолого-педагогічних знань;</w:t>
      </w:r>
    </w:p>
    <w:p w:rsidR="000748FE" w:rsidRPr="0048601B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8601B">
        <w:rPr>
          <w:rStyle w:val="fs14"/>
          <w:sz w:val="28"/>
          <w:szCs w:val="28"/>
          <w:lang w:val="uk-UA"/>
        </w:rPr>
        <w:t>•   позитивних тенденцій у роботі педагогіч</w:t>
      </w:r>
      <w:r w:rsidRPr="0048601B">
        <w:rPr>
          <w:rStyle w:val="fs14"/>
          <w:sz w:val="28"/>
          <w:szCs w:val="28"/>
          <w:lang w:val="uk-UA"/>
        </w:rPr>
        <w:softHyphen/>
        <w:t>ного колективу:</w:t>
      </w:r>
    </w:p>
    <w:p w:rsidR="000748FE" w:rsidRPr="0048601B" w:rsidRDefault="000748FE" w:rsidP="000748FE">
      <w:pPr>
        <w:pStyle w:val="a3"/>
        <w:spacing w:before="0" w:beforeAutospacing="0" w:after="0" w:afterAutospacing="0"/>
        <w:ind w:left="993"/>
        <w:jc w:val="both"/>
        <w:rPr>
          <w:sz w:val="28"/>
          <w:szCs w:val="28"/>
          <w:lang w:val="uk-UA"/>
        </w:rPr>
      </w:pPr>
      <w:r w:rsidRPr="0048601B">
        <w:rPr>
          <w:rStyle w:val="fs14"/>
          <w:sz w:val="28"/>
          <w:szCs w:val="28"/>
          <w:lang w:val="uk-UA"/>
        </w:rPr>
        <w:t>— діагностика готовності педагога до на</w:t>
      </w:r>
      <w:r w:rsidRPr="0048601B">
        <w:rPr>
          <w:rStyle w:val="fs14"/>
          <w:sz w:val="28"/>
          <w:szCs w:val="28"/>
          <w:lang w:val="uk-UA"/>
        </w:rPr>
        <w:softHyphen/>
        <w:t>уково-експериментальної діяльності;</w:t>
      </w:r>
    </w:p>
    <w:p w:rsidR="000748FE" w:rsidRPr="0048601B" w:rsidRDefault="000748FE" w:rsidP="000748FE">
      <w:pPr>
        <w:pStyle w:val="a3"/>
        <w:spacing w:before="0" w:beforeAutospacing="0" w:after="0" w:afterAutospacing="0"/>
        <w:ind w:left="993"/>
        <w:jc w:val="both"/>
        <w:rPr>
          <w:sz w:val="28"/>
          <w:szCs w:val="28"/>
          <w:lang w:val="uk-UA"/>
        </w:rPr>
      </w:pPr>
      <w:r w:rsidRPr="0048601B">
        <w:rPr>
          <w:rStyle w:val="fs14"/>
          <w:sz w:val="28"/>
          <w:szCs w:val="28"/>
          <w:lang w:val="uk-UA"/>
        </w:rPr>
        <w:t>— методика оцінювання ситуації в навчаль</w:t>
      </w:r>
      <w:r w:rsidRPr="0048601B">
        <w:rPr>
          <w:rStyle w:val="fs14"/>
          <w:sz w:val="28"/>
          <w:szCs w:val="28"/>
          <w:lang w:val="uk-UA"/>
        </w:rPr>
        <w:softHyphen/>
        <w:t>ному закладі;</w:t>
      </w:r>
    </w:p>
    <w:p w:rsidR="000748FE" w:rsidRPr="0048601B" w:rsidRDefault="000748FE" w:rsidP="000748FE">
      <w:pPr>
        <w:pStyle w:val="a3"/>
        <w:spacing w:before="0" w:beforeAutospacing="0" w:after="0" w:afterAutospacing="0"/>
        <w:ind w:left="993"/>
        <w:jc w:val="both"/>
        <w:rPr>
          <w:sz w:val="28"/>
          <w:szCs w:val="28"/>
          <w:lang w:val="uk-UA"/>
        </w:rPr>
      </w:pPr>
      <w:r w:rsidRPr="0048601B">
        <w:rPr>
          <w:rStyle w:val="fs14"/>
          <w:sz w:val="28"/>
          <w:szCs w:val="28"/>
          <w:lang w:val="uk-UA"/>
        </w:rPr>
        <w:t>— ранжування методик викладання;</w:t>
      </w:r>
    </w:p>
    <w:p w:rsidR="000748FE" w:rsidRPr="0048601B" w:rsidRDefault="000748FE" w:rsidP="000748FE">
      <w:pPr>
        <w:pStyle w:val="a3"/>
        <w:spacing w:before="0" w:beforeAutospacing="0" w:after="0" w:afterAutospacing="0"/>
        <w:ind w:left="993"/>
        <w:jc w:val="both"/>
        <w:rPr>
          <w:sz w:val="28"/>
          <w:szCs w:val="28"/>
          <w:lang w:val="uk-UA"/>
        </w:rPr>
      </w:pPr>
      <w:r w:rsidRPr="0048601B">
        <w:rPr>
          <w:rStyle w:val="fs14"/>
          <w:sz w:val="28"/>
          <w:szCs w:val="28"/>
          <w:lang w:val="uk-UA"/>
        </w:rPr>
        <w:t>— діагностика пріоритетів цілепокладання.</w:t>
      </w:r>
    </w:p>
    <w:p w:rsidR="000748FE" w:rsidRPr="0048601B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8601B">
        <w:rPr>
          <w:rStyle w:val="fs14"/>
          <w:sz w:val="28"/>
          <w:szCs w:val="28"/>
          <w:lang w:val="uk-UA"/>
        </w:rPr>
        <w:t>Кожен викладач, який прагне до самовдоско</w:t>
      </w:r>
      <w:r w:rsidRPr="0048601B">
        <w:rPr>
          <w:rStyle w:val="fs14"/>
          <w:sz w:val="28"/>
          <w:szCs w:val="28"/>
          <w:lang w:val="uk-UA"/>
        </w:rPr>
        <w:softHyphen/>
        <w:t>налення, повинен уміти самостійно, достовірно й доказово оцінювати як власну освітньо-виховну діяльність, так і обумовлену нею навчаль</w:t>
      </w:r>
      <w:r w:rsidRPr="0048601B">
        <w:rPr>
          <w:rStyle w:val="fs14"/>
          <w:sz w:val="28"/>
          <w:szCs w:val="28"/>
          <w:lang w:val="uk-UA"/>
        </w:rPr>
        <w:softHyphen/>
        <w:t>но-пізнавальну діяльність школярів.</w:t>
      </w:r>
    </w:p>
    <w:p w:rsidR="000748FE" w:rsidRPr="00943E60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A46B9">
        <w:rPr>
          <w:sz w:val="28"/>
          <w:szCs w:val="28"/>
        </w:rPr>
        <w:t> </w:t>
      </w:r>
    </w:p>
    <w:p w:rsidR="000748FE" w:rsidRPr="002362DB" w:rsidRDefault="0048601B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362DB">
        <w:rPr>
          <w:rStyle w:val="fs14"/>
          <w:b/>
          <w:bCs/>
          <w:sz w:val="28"/>
          <w:szCs w:val="28"/>
          <w:lang w:val="uk-UA"/>
        </w:rPr>
        <w:t>10.</w:t>
      </w:r>
      <w:r w:rsidR="000748FE" w:rsidRPr="002362DB">
        <w:rPr>
          <w:rStyle w:val="fs14"/>
          <w:b/>
          <w:bCs/>
          <w:sz w:val="28"/>
          <w:szCs w:val="28"/>
          <w:lang w:val="uk-UA"/>
        </w:rPr>
        <w:t xml:space="preserve"> Моніторинг педагогічної діяльності</w:t>
      </w:r>
    </w:p>
    <w:p w:rsidR="000748FE" w:rsidRPr="002362DB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362DB">
        <w:rPr>
          <w:rStyle w:val="fs14"/>
          <w:sz w:val="28"/>
          <w:szCs w:val="28"/>
          <w:lang w:val="uk-UA"/>
        </w:rPr>
        <w:t>Моніторинг педагогічної діяльності дозволяє проаналізувати та вдосконалити роботу педа</w:t>
      </w:r>
      <w:r w:rsidRPr="002362DB">
        <w:rPr>
          <w:rStyle w:val="fs14"/>
          <w:sz w:val="28"/>
          <w:szCs w:val="28"/>
          <w:lang w:val="uk-UA"/>
        </w:rPr>
        <w:softHyphen/>
        <w:t>гогічного колективу, адміністраторів, керівника школи. На основі узагальненого аналізу легко ви</w:t>
      </w:r>
      <w:r w:rsidRPr="002362DB">
        <w:rPr>
          <w:rStyle w:val="fs14"/>
          <w:sz w:val="28"/>
          <w:szCs w:val="28"/>
          <w:lang w:val="uk-UA"/>
        </w:rPr>
        <w:softHyphen/>
        <w:t>значити напрями і методи розвитку навчального закладу в цілому.</w:t>
      </w:r>
    </w:p>
    <w:p w:rsidR="000748FE" w:rsidRPr="002362DB" w:rsidRDefault="002362DB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rStyle w:val="fs14"/>
          <w:sz w:val="28"/>
          <w:szCs w:val="28"/>
          <w:lang w:val="uk-UA"/>
        </w:rPr>
        <w:t xml:space="preserve">      </w:t>
      </w:r>
      <w:r w:rsidR="000748FE" w:rsidRPr="002362DB">
        <w:rPr>
          <w:rStyle w:val="fs14"/>
          <w:sz w:val="28"/>
          <w:szCs w:val="28"/>
          <w:lang w:val="uk-UA"/>
        </w:rPr>
        <w:t>Одна з найважливіших зон дослідження — діяльність співробітників, оскільки реалізація всіх планів, ідей, інновацій залежить виключно від тих людей, які в цьому процесі будуть задіяні.</w:t>
      </w:r>
    </w:p>
    <w:p w:rsidR="000748FE" w:rsidRPr="002362DB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362DB">
        <w:rPr>
          <w:rStyle w:val="fs14"/>
          <w:sz w:val="28"/>
          <w:szCs w:val="28"/>
          <w:lang w:val="uk-UA"/>
        </w:rPr>
        <w:t>Ефективна, прозора система оцінки діяль</w:t>
      </w:r>
      <w:r w:rsidRPr="002362DB">
        <w:rPr>
          <w:rStyle w:val="fs14"/>
          <w:sz w:val="28"/>
          <w:szCs w:val="28"/>
          <w:lang w:val="uk-UA"/>
        </w:rPr>
        <w:softHyphen/>
        <w:t>ності педагога, адміністратора, керівника, яка дозволить визначити тих співробітників, які працюють найбільш результативно, провести аналіз «сильних» і «слабких» сторін спільної діяльності педагогічного колективу, дасть змогу використовувати результати аналізу в розробці програми розвитку навчального закладу.</w:t>
      </w:r>
    </w:p>
    <w:p w:rsidR="000748FE" w:rsidRPr="002362DB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362DB">
        <w:rPr>
          <w:sz w:val="28"/>
          <w:szCs w:val="28"/>
          <w:lang w:val="uk-UA"/>
        </w:rPr>
        <w:t> </w:t>
      </w:r>
    </w:p>
    <w:p w:rsidR="000748FE" w:rsidRPr="002362DB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362DB">
        <w:rPr>
          <w:rStyle w:val="fs14"/>
          <w:b/>
          <w:bCs/>
          <w:sz w:val="28"/>
          <w:szCs w:val="28"/>
          <w:lang w:val="uk-UA"/>
        </w:rPr>
        <w:t>Принципи оцінювання діяльності вчителя:</w:t>
      </w:r>
    </w:p>
    <w:p w:rsidR="000748FE" w:rsidRPr="002362DB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362DB">
        <w:rPr>
          <w:rStyle w:val="fs14"/>
          <w:sz w:val="28"/>
          <w:szCs w:val="28"/>
          <w:lang w:val="uk-UA"/>
        </w:rPr>
        <w:t>•   чим більше реалізовано цілей, тим вищий бал оцінки діяльності вчителя;</w:t>
      </w:r>
    </w:p>
    <w:p w:rsidR="000748FE" w:rsidRPr="002362DB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362DB">
        <w:rPr>
          <w:rStyle w:val="fs14"/>
          <w:sz w:val="28"/>
          <w:szCs w:val="28"/>
          <w:lang w:val="uk-UA"/>
        </w:rPr>
        <w:t>•   лише реалізовані цілі підлягають оціню</w:t>
      </w:r>
      <w:r w:rsidRPr="002362DB">
        <w:rPr>
          <w:rStyle w:val="fs14"/>
          <w:sz w:val="28"/>
          <w:szCs w:val="28"/>
          <w:lang w:val="uk-UA"/>
        </w:rPr>
        <w:softHyphen/>
        <w:t>ванню;</w:t>
      </w:r>
    </w:p>
    <w:p w:rsidR="000748FE" w:rsidRPr="002362DB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362DB">
        <w:rPr>
          <w:rStyle w:val="fs14"/>
          <w:sz w:val="28"/>
          <w:szCs w:val="28"/>
          <w:lang w:val="uk-UA"/>
        </w:rPr>
        <w:t>•   учитель велику частину своєї педагогічної діяльності проводить самостійно, тому має мож</w:t>
      </w:r>
      <w:r w:rsidRPr="002362DB">
        <w:rPr>
          <w:rStyle w:val="fs14"/>
          <w:sz w:val="28"/>
          <w:szCs w:val="28"/>
          <w:lang w:val="uk-UA"/>
        </w:rPr>
        <w:softHyphen/>
        <w:t>ливість як оцінити свою роботу (рефлексія), так і самостійно намітити шляхи її вдосконалення (саморозвиток);</w:t>
      </w:r>
    </w:p>
    <w:p w:rsidR="000748FE" w:rsidRPr="002362DB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362DB">
        <w:rPr>
          <w:rStyle w:val="fs14"/>
          <w:sz w:val="28"/>
          <w:szCs w:val="28"/>
          <w:lang w:val="uk-UA"/>
        </w:rPr>
        <w:t>•   оцінка педагогічної діяльності проводиться в умовах рівного доступу до інформації про ре</w:t>
      </w:r>
      <w:r w:rsidRPr="002362DB">
        <w:rPr>
          <w:rStyle w:val="fs14"/>
          <w:sz w:val="28"/>
          <w:szCs w:val="28"/>
          <w:lang w:val="uk-UA"/>
        </w:rPr>
        <w:softHyphen/>
        <w:t xml:space="preserve">зультати діяльності, делегування повноважень у підбитті </w:t>
      </w:r>
      <w:r w:rsidRPr="002362DB">
        <w:rPr>
          <w:rStyle w:val="fs14"/>
          <w:sz w:val="28"/>
          <w:szCs w:val="28"/>
          <w:lang w:val="uk-UA"/>
        </w:rPr>
        <w:lastRenderedPageBreak/>
        <w:t>підсумків оцінювання керівниками шкільних методичних об'єднань, відкритого обговорення.</w:t>
      </w:r>
    </w:p>
    <w:p w:rsidR="002362DB" w:rsidRPr="002362DB" w:rsidRDefault="000748FE" w:rsidP="000748FE">
      <w:pPr>
        <w:pStyle w:val="a3"/>
        <w:spacing w:before="0" w:beforeAutospacing="0" w:after="0" w:afterAutospacing="0"/>
        <w:jc w:val="both"/>
        <w:rPr>
          <w:rStyle w:val="fs14"/>
          <w:b/>
          <w:bCs/>
          <w:sz w:val="28"/>
          <w:szCs w:val="28"/>
          <w:lang w:val="uk-UA"/>
        </w:rPr>
      </w:pPr>
      <w:r w:rsidRPr="002362DB">
        <w:rPr>
          <w:rStyle w:val="fs14"/>
          <w:b/>
          <w:bCs/>
          <w:sz w:val="28"/>
          <w:szCs w:val="28"/>
          <w:lang w:val="uk-UA"/>
        </w:rPr>
        <w:t>Технологія оцінювання діяльності вчителя</w:t>
      </w:r>
    </w:p>
    <w:p w:rsidR="000748FE" w:rsidRPr="002362DB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362DB">
        <w:rPr>
          <w:rStyle w:val="fs14"/>
          <w:b/>
          <w:bCs/>
          <w:sz w:val="28"/>
          <w:szCs w:val="28"/>
          <w:lang w:val="uk-UA"/>
        </w:rPr>
        <w:t> </w:t>
      </w:r>
      <w:r w:rsidRPr="002362DB">
        <w:rPr>
          <w:rStyle w:val="a9"/>
          <w:b/>
          <w:bCs/>
          <w:sz w:val="28"/>
          <w:szCs w:val="28"/>
          <w:lang w:val="uk-UA"/>
        </w:rPr>
        <w:t>Керівник шкільного предметного методич</w:t>
      </w:r>
      <w:r w:rsidRPr="002362DB">
        <w:rPr>
          <w:rStyle w:val="a9"/>
          <w:b/>
          <w:bCs/>
          <w:sz w:val="28"/>
          <w:szCs w:val="28"/>
          <w:lang w:val="uk-UA"/>
        </w:rPr>
        <w:softHyphen/>
        <w:t>ного об'єднання:</w:t>
      </w:r>
    </w:p>
    <w:p w:rsidR="000748FE" w:rsidRPr="002362DB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362DB">
        <w:rPr>
          <w:rStyle w:val="fs14"/>
          <w:sz w:val="28"/>
          <w:szCs w:val="28"/>
          <w:lang w:val="uk-UA"/>
        </w:rPr>
        <w:t>•   фіксує конкретну інформацію про резуль</w:t>
      </w:r>
      <w:r w:rsidRPr="002362DB">
        <w:rPr>
          <w:rStyle w:val="fs14"/>
          <w:sz w:val="28"/>
          <w:szCs w:val="28"/>
          <w:lang w:val="uk-UA"/>
        </w:rPr>
        <w:softHyphen/>
        <w:t>тати виконання посадових і функціональних об'єднань;</w:t>
      </w:r>
    </w:p>
    <w:p w:rsidR="000748FE" w:rsidRPr="002362DB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362DB">
        <w:rPr>
          <w:rStyle w:val="fs14"/>
          <w:sz w:val="28"/>
          <w:szCs w:val="28"/>
          <w:lang w:val="uk-UA"/>
        </w:rPr>
        <w:t>•   спільно з учителем визначає результати його діяльності;</w:t>
      </w:r>
    </w:p>
    <w:p w:rsidR="000748FE" w:rsidRPr="002362DB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362DB">
        <w:rPr>
          <w:rStyle w:val="fs14"/>
          <w:sz w:val="28"/>
          <w:szCs w:val="28"/>
          <w:lang w:val="uk-UA"/>
        </w:rPr>
        <w:t>•   курує навчальний процес, виховний процес, науково-методичну діяльність, суспільно-корис-ну діяльність;</w:t>
      </w:r>
    </w:p>
    <w:p w:rsidR="000748FE" w:rsidRPr="002362DB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362DB">
        <w:rPr>
          <w:rStyle w:val="fs14"/>
          <w:sz w:val="28"/>
          <w:szCs w:val="28"/>
          <w:lang w:val="uk-UA"/>
        </w:rPr>
        <w:t>•   оцінює результативність роботи кожного вчителя, проводить фіксацію діяльності вчителя в шкільних документах і наказах, протоколах олімпіад, конкурсів, аналітичних довідках тощо;</w:t>
      </w:r>
    </w:p>
    <w:p w:rsidR="000748FE" w:rsidRPr="002362DB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362DB">
        <w:rPr>
          <w:rStyle w:val="fs14"/>
          <w:sz w:val="28"/>
          <w:szCs w:val="28"/>
          <w:lang w:val="uk-UA"/>
        </w:rPr>
        <w:t>•   на засіданні методичного об'єднання об</w:t>
      </w:r>
      <w:r w:rsidRPr="002362DB">
        <w:rPr>
          <w:rStyle w:val="fs14"/>
          <w:sz w:val="28"/>
          <w:szCs w:val="28"/>
          <w:lang w:val="uk-UA"/>
        </w:rPr>
        <w:softHyphen/>
        <w:t>говорює пропозиції щодо матеріального та мо</w:t>
      </w:r>
      <w:r w:rsidRPr="002362DB">
        <w:rPr>
          <w:rStyle w:val="fs14"/>
          <w:sz w:val="28"/>
          <w:szCs w:val="28"/>
          <w:lang w:val="uk-UA"/>
        </w:rPr>
        <w:softHyphen/>
        <w:t>рального заохочення кращих співробітників;</w:t>
      </w:r>
    </w:p>
    <w:p w:rsidR="000748FE" w:rsidRPr="002362DB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362DB">
        <w:rPr>
          <w:rStyle w:val="fs14"/>
          <w:sz w:val="28"/>
          <w:szCs w:val="28"/>
          <w:lang w:val="uk-UA"/>
        </w:rPr>
        <w:t>•   порівнює поточні результати діяльності вчителя з отриманими в минулому році, тобто надається картина досягнень і проблем, на під</w:t>
      </w:r>
      <w:r w:rsidRPr="002362DB">
        <w:rPr>
          <w:rStyle w:val="fs14"/>
          <w:sz w:val="28"/>
          <w:szCs w:val="28"/>
          <w:lang w:val="uk-UA"/>
        </w:rPr>
        <w:softHyphen/>
        <w:t>ставі якої складається план роботи ШМО;</w:t>
      </w:r>
    </w:p>
    <w:p w:rsidR="000748FE" w:rsidRPr="002362DB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362DB">
        <w:rPr>
          <w:rStyle w:val="fs14"/>
          <w:sz w:val="28"/>
          <w:szCs w:val="28"/>
          <w:lang w:val="uk-UA"/>
        </w:rPr>
        <w:t>•   представляє результати моніторингу педагогічної діяльності для обговорення на педагогічній, методичній радах, нарадах при директорові, використанні під час плану</w:t>
      </w:r>
      <w:r w:rsidRPr="002362DB">
        <w:rPr>
          <w:rStyle w:val="fs14"/>
          <w:sz w:val="28"/>
          <w:szCs w:val="28"/>
          <w:lang w:val="uk-UA"/>
        </w:rPr>
        <w:softHyphen/>
        <w:t>вання роботи навчального закладу, формування стратегії їй розвитку.</w:t>
      </w:r>
    </w:p>
    <w:p w:rsidR="000748FE" w:rsidRPr="002362DB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362DB">
        <w:rPr>
          <w:rStyle w:val="fs14"/>
          <w:sz w:val="28"/>
          <w:szCs w:val="28"/>
          <w:lang w:val="uk-UA"/>
        </w:rPr>
        <w:t>На основі проведеного аналізу адміністрацією закладу спільно з профспілковим комітетом розгля</w:t>
      </w:r>
      <w:r w:rsidRPr="002362DB">
        <w:rPr>
          <w:rStyle w:val="fs14"/>
          <w:sz w:val="28"/>
          <w:szCs w:val="28"/>
          <w:lang w:val="uk-UA"/>
        </w:rPr>
        <w:softHyphen/>
        <w:t>даються питання преміювання, нагородження співробітників, питання позачергового підви</w:t>
      </w:r>
      <w:r w:rsidRPr="002362DB">
        <w:rPr>
          <w:rStyle w:val="fs14"/>
          <w:sz w:val="28"/>
          <w:szCs w:val="28"/>
          <w:lang w:val="uk-UA"/>
        </w:rPr>
        <w:softHyphen/>
        <w:t>щення кваліфікаційної категорії або атестації за ініціативи адміністрації, необхідність про</w:t>
      </w:r>
      <w:r w:rsidRPr="002362DB">
        <w:rPr>
          <w:rStyle w:val="fs14"/>
          <w:sz w:val="28"/>
          <w:szCs w:val="28"/>
          <w:lang w:val="uk-UA"/>
        </w:rPr>
        <w:softHyphen/>
        <w:t>ведення навчання співробітників і коло питань, які потребують додаткового контролю.</w:t>
      </w:r>
    </w:p>
    <w:p w:rsidR="000748FE" w:rsidRPr="002362DB" w:rsidRDefault="000748FE" w:rsidP="000748FE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  <w:r w:rsidRPr="002362DB">
        <w:rPr>
          <w:rStyle w:val="fs14"/>
          <w:b/>
          <w:bCs/>
          <w:sz w:val="28"/>
          <w:szCs w:val="28"/>
          <w:lang w:val="uk-UA"/>
        </w:rPr>
        <w:t>Модель педагогічної діяльності</w:t>
      </w:r>
    </w:p>
    <w:p w:rsidR="000748FE" w:rsidRPr="002362DB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362DB">
        <w:rPr>
          <w:rStyle w:val="fs14"/>
          <w:sz w:val="28"/>
          <w:szCs w:val="28"/>
          <w:lang w:val="uk-UA"/>
        </w:rPr>
        <w:t>У процесі роботи конкретизована модель педагогічної діяльності вчителя за такими по</w:t>
      </w:r>
      <w:r w:rsidRPr="002362DB">
        <w:rPr>
          <w:rStyle w:val="fs14"/>
          <w:sz w:val="28"/>
          <w:szCs w:val="28"/>
          <w:lang w:val="uk-UA"/>
        </w:rPr>
        <w:softHyphen/>
        <w:t>казниками:</w:t>
      </w:r>
    </w:p>
    <w:p w:rsidR="000748FE" w:rsidRPr="002362DB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362DB">
        <w:rPr>
          <w:rStyle w:val="fs14"/>
          <w:sz w:val="28"/>
          <w:szCs w:val="28"/>
          <w:lang w:val="uk-UA"/>
        </w:rPr>
        <w:t>•   </w:t>
      </w:r>
      <w:r w:rsidRPr="002362DB">
        <w:rPr>
          <w:rStyle w:val="fs14"/>
          <w:b/>
          <w:bCs/>
          <w:sz w:val="28"/>
          <w:szCs w:val="28"/>
          <w:lang w:val="uk-UA"/>
        </w:rPr>
        <w:t>Блок І — навчальний процес:</w:t>
      </w:r>
    </w:p>
    <w:p w:rsidR="000748FE" w:rsidRPr="002362DB" w:rsidRDefault="000748FE" w:rsidP="000748FE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  <w:r w:rsidRPr="002362DB">
        <w:rPr>
          <w:rStyle w:val="fs14"/>
          <w:sz w:val="28"/>
          <w:szCs w:val="28"/>
          <w:lang w:val="uk-UA"/>
        </w:rPr>
        <w:t>1. Реалізація навчального процесу.</w:t>
      </w:r>
    </w:p>
    <w:p w:rsidR="000748FE" w:rsidRPr="002362DB" w:rsidRDefault="000748FE" w:rsidP="000748FE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  <w:r w:rsidRPr="002362DB">
        <w:rPr>
          <w:rStyle w:val="fs14"/>
          <w:sz w:val="28"/>
          <w:szCs w:val="28"/>
          <w:lang w:val="uk-UA"/>
        </w:rPr>
        <w:t>2. Ведення шкільної документації.</w:t>
      </w:r>
    </w:p>
    <w:p w:rsidR="000748FE" w:rsidRPr="002362DB" w:rsidRDefault="000748FE" w:rsidP="000748FE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  <w:r w:rsidRPr="002362DB">
        <w:rPr>
          <w:rStyle w:val="fs14"/>
          <w:sz w:val="28"/>
          <w:szCs w:val="28"/>
          <w:lang w:val="uk-UA"/>
        </w:rPr>
        <w:t>3. Олімпіади та інтелектуальні конкурси (МАН, «Кенгуру», «Левеня»,</w:t>
      </w:r>
      <w:r w:rsidR="00943E60">
        <w:rPr>
          <w:rStyle w:val="fs14"/>
          <w:sz w:val="28"/>
          <w:szCs w:val="28"/>
          <w:lang w:val="uk-UA"/>
        </w:rPr>
        <w:t>імені</w:t>
      </w:r>
      <w:r w:rsidRPr="002362DB">
        <w:rPr>
          <w:rStyle w:val="fs14"/>
          <w:sz w:val="28"/>
          <w:szCs w:val="28"/>
          <w:lang w:val="uk-UA"/>
        </w:rPr>
        <w:t xml:space="preserve"> П. Яцика</w:t>
      </w:r>
      <w:r w:rsidR="00943E60">
        <w:rPr>
          <w:rStyle w:val="fs14"/>
          <w:sz w:val="28"/>
          <w:szCs w:val="28"/>
          <w:lang w:val="uk-UA"/>
        </w:rPr>
        <w:t>, «Соняшник» та інші</w:t>
      </w:r>
      <w:r w:rsidRPr="002362DB">
        <w:rPr>
          <w:rStyle w:val="fs14"/>
          <w:sz w:val="28"/>
          <w:szCs w:val="28"/>
          <w:lang w:val="uk-UA"/>
        </w:rPr>
        <w:t>).</w:t>
      </w:r>
    </w:p>
    <w:p w:rsidR="000748FE" w:rsidRPr="002362DB" w:rsidRDefault="000748FE" w:rsidP="000748FE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  <w:r w:rsidRPr="002362DB">
        <w:rPr>
          <w:rStyle w:val="fs14"/>
          <w:sz w:val="28"/>
          <w:szCs w:val="28"/>
          <w:lang w:val="uk-UA"/>
        </w:rPr>
        <w:t>4. Діяльність із розвитку здібностей та об</w:t>
      </w:r>
      <w:r w:rsidRPr="002362DB">
        <w:rPr>
          <w:rStyle w:val="fs14"/>
          <w:sz w:val="28"/>
          <w:szCs w:val="28"/>
          <w:lang w:val="uk-UA"/>
        </w:rPr>
        <w:softHyphen/>
        <w:t>дарувань учнів.</w:t>
      </w:r>
    </w:p>
    <w:p w:rsidR="000748FE" w:rsidRPr="002362DB" w:rsidRDefault="000748FE" w:rsidP="000748FE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  <w:r w:rsidRPr="002362DB">
        <w:rPr>
          <w:rStyle w:val="fs14"/>
          <w:sz w:val="28"/>
          <w:szCs w:val="28"/>
          <w:lang w:val="uk-UA"/>
        </w:rPr>
        <w:t>5. Виробнича дисципліна.</w:t>
      </w:r>
    </w:p>
    <w:p w:rsidR="000748FE" w:rsidRPr="002362DB" w:rsidRDefault="000748FE" w:rsidP="000748FE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  <w:r w:rsidRPr="002362DB">
        <w:rPr>
          <w:rStyle w:val="fs14"/>
          <w:sz w:val="28"/>
          <w:szCs w:val="28"/>
          <w:lang w:val="uk-UA"/>
        </w:rPr>
        <w:t>6. Наукова організація праці вчителя.</w:t>
      </w:r>
    </w:p>
    <w:p w:rsidR="000748FE" w:rsidRPr="002362DB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362DB">
        <w:rPr>
          <w:rStyle w:val="fs14"/>
          <w:sz w:val="28"/>
          <w:szCs w:val="28"/>
          <w:lang w:val="uk-UA"/>
        </w:rPr>
        <w:t>•   </w:t>
      </w:r>
      <w:r w:rsidRPr="002362DB">
        <w:rPr>
          <w:rStyle w:val="fs14"/>
          <w:b/>
          <w:bCs/>
          <w:sz w:val="28"/>
          <w:szCs w:val="28"/>
          <w:lang w:val="uk-UA"/>
        </w:rPr>
        <w:t>Блок II</w:t>
      </w:r>
      <w:r w:rsidRPr="002362DB">
        <w:rPr>
          <w:rStyle w:val="fs14"/>
          <w:sz w:val="28"/>
          <w:szCs w:val="28"/>
          <w:lang w:val="uk-UA"/>
        </w:rPr>
        <w:t> — </w:t>
      </w:r>
      <w:r w:rsidRPr="002362DB">
        <w:rPr>
          <w:rStyle w:val="fs14"/>
          <w:b/>
          <w:bCs/>
          <w:sz w:val="28"/>
          <w:szCs w:val="28"/>
          <w:lang w:val="uk-UA"/>
        </w:rPr>
        <w:t>виховна робота:</w:t>
      </w:r>
    </w:p>
    <w:p w:rsidR="000748FE" w:rsidRPr="002362DB" w:rsidRDefault="000748FE" w:rsidP="000748FE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  <w:r w:rsidRPr="002362DB">
        <w:rPr>
          <w:rStyle w:val="fs14"/>
          <w:b/>
          <w:bCs/>
          <w:sz w:val="28"/>
          <w:szCs w:val="28"/>
          <w:lang w:val="uk-UA"/>
        </w:rPr>
        <w:t>1.</w:t>
      </w:r>
      <w:r w:rsidRPr="002362DB">
        <w:rPr>
          <w:rStyle w:val="fs14"/>
          <w:sz w:val="28"/>
          <w:szCs w:val="28"/>
          <w:lang w:val="uk-UA"/>
        </w:rPr>
        <w:t> Організація життєдіяльності класу.</w:t>
      </w:r>
    </w:p>
    <w:p w:rsidR="000748FE" w:rsidRPr="002362DB" w:rsidRDefault="000748FE" w:rsidP="000748FE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  <w:r w:rsidRPr="002362DB">
        <w:rPr>
          <w:rStyle w:val="fs14"/>
          <w:sz w:val="28"/>
          <w:szCs w:val="28"/>
          <w:lang w:val="uk-UA"/>
        </w:rPr>
        <w:t>2. Напрями виховної роботи.</w:t>
      </w:r>
    </w:p>
    <w:p w:rsidR="000748FE" w:rsidRPr="002362DB" w:rsidRDefault="000748FE" w:rsidP="000748FE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  <w:r w:rsidRPr="002362DB">
        <w:rPr>
          <w:rStyle w:val="fs14"/>
          <w:sz w:val="28"/>
          <w:szCs w:val="28"/>
          <w:lang w:val="uk-UA"/>
        </w:rPr>
        <w:t>3. Робота з батьками.</w:t>
      </w:r>
    </w:p>
    <w:p w:rsidR="000748FE" w:rsidRPr="002362DB" w:rsidRDefault="000748FE" w:rsidP="000748FE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  <w:r w:rsidRPr="002362DB">
        <w:rPr>
          <w:rStyle w:val="fs14"/>
          <w:sz w:val="28"/>
          <w:szCs w:val="28"/>
          <w:lang w:val="uk-UA"/>
        </w:rPr>
        <w:t>4.  Допомога в організації життєдіяльності школи.</w:t>
      </w:r>
    </w:p>
    <w:p w:rsidR="000748FE" w:rsidRPr="002362DB" w:rsidRDefault="000748FE" w:rsidP="000748FE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  <w:r w:rsidRPr="002362DB">
        <w:rPr>
          <w:rStyle w:val="fs14"/>
          <w:sz w:val="28"/>
          <w:szCs w:val="28"/>
          <w:lang w:val="uk-UA"/>
        </w:rPr>
        <w:t>5. Ведення класної документації та докумен</w:t>
      </w:r>
      <w:r w:rsidRPr="002362DB">
        <w:rPr>
          <w:rStyle w:val="fs14"/>
          <w:sz w:val="28"/>
          <w:szCs w:val="28"/>
          <w:lang w:val="uk-UA"/>
        </w:rPr>
        <w:softHyphen/>
        <w:t>тації з виховної роботи.</w:t>
      </w:r>
    </w:p>
    <w:p w:rsidR="000748FE" w:rsidRPr="002362DB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362DB">
        <w:rPr>
          <w:rStyle w:val="fs14"/>
          <w:sz w:val="28"/>
          <w:szCs w:val="28"/>
          <w:lang w:val="uk-UA"/>
        </w:rPr>
        <w:t>•   </w:t>
      </w:r>
      <w:r w:rsidRPr="002362DB">
        <w:rPr>
          <w:rStyle w:val="fs14"/>
          <w:b/>
          <w:bCs/>
          <w:sz w:val="28"/>
          <w:szCs w:val="28"/>
          <w:lang w:val="uk-UA"/>
        </w:rPr>
        <w:t>Етап III</w:t>
      </w:r>
      <w:r w:rsidRPr="002362DB">
        <w:rPr>
          <w:rStyle w:val="fs14"/>
          <w:sz w:val="28"/>
          <w:szCs w:val="28"/>
          <w:lang w:val="uk-UA"/>
        </w:rPr>
        <w:t> </w:t>
      </w:r>
      <w:r w:rsidRPr="002362DB">
        <w:rPr>
          <w:rStyle w:val="fs14"/>
          <w:b/>
          <w:bCs/>
          <w:sz w:val="28"/>
          <w:szCs w:val="28"/>
          <w:lang w:val="uk-UA"/>
        </w:rPr>
        <w:t>— науково-методична діяльність:</w:t>
      </w:r>
    </w:p>
    <w:p w:rsidR="000748FE" w:rsidRPr="002362DB" w:rsidRDefault="000748FE" w:rsidP="000748FE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  <w:r w:rsidRPr="002362DB">
        <w:rPr>
          <w:rStyle w:val="fs14"/>
          <w:b/>
          <w:bCs/>
          <w:sz w:val="28"/>
          <w:szCs w:val="28"/>
          <w:lang w:val="uk-UA"/>
        </w:rPr>
        <w:t>1.</w:t>
      </w:r>
      <w:r w:rsidRPr="002362DB">
        <w:rPr>
          <w:rStyle w:val="fs14"/>
          <w:sz w:val="28"/>
          <w:szCs w:val="28"/>
          <w:lang w:val="uk-UA"/>
        </w:rPr>
        <w:t> Участь у роботі в методичному об'єднанні.</w:t>
      </w:r>
    </w:p>
    <w:p w:rsidR="000748FE" w:rsidRPr="002362DB" w:rsidRDefault="000748FE" w:rsidP="000748FE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  <w:r w:rsidRPr="002362DB">
        <w:rPr>
          <w:rStyle w:val="fs14"/>
          <w:sz w:val="28"/>
          <w:szCs w:val="28"/>
          <w:lang w:val="uk-UA"/>
        </w:rPr>
        <w:t>2. Розроблення методичних посібників, про</w:t>
      </w:r>
      <w:r w:rsidRPr="002362DB">
        <w:rPr>
          <w:rStyle w:val="fs14"/>
          <w:sz w:val="28"/>
          <w:szCs w:val="28"/>
          <w:lang w:val="uk-UA"/>
        </w:rPr>
        <w:softHyphen/>
        <w:t>грам, підручників.</w:t>
      </w:r>
    </w:p>
    <w:p w:rsidR="000748FE" w:rsidRPr="002362DB" w:rsidRDefault="000748FE" w:rsidP="000748FE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  <w:r w:rsidRPr="002362DB">
        <w:rPr>
          <w:rStyle w:val="fs14"/>
          <w:sz w:val="28"/>
          <w:szCs w:val="28"/>
          <w:lang w:val="uk-UA"/>
        </w:rPr>
        <w:t>3. Участь у роботі творчих груп.</w:t>
      </w:r>
    </w:p>
    <w:p w:rsidR="000748FE" w:rsidRPr="002362DB" w:rsidRDefault="000748FE" w:rsidP="000748FE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  <w:r w:rsidRPr="002362DB">
        <w:rPr>
          <w:rStyle w:val="fs14"/>
          <w:sz w:val="28"/>
          <w:szCs w:val="28"/>
          <w:lang w:val="uk-UA"/>
        </w:rPr>
        <w:t>4. Участь у семінарах і конференціях.</w:t>
      </w:r>
    </w:p>
    <w:p w:rsidR="000748FE" w:rsidRPr="002362DB" w:rsidRDefault="000748FE" w:rsidP="000748FE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  <w:r w:rsidRPr="002362DB">
        <w:rPr>
          <w:rStyle w:val="fs14"/>
          <w:sz w:val="28"/>
          <w:szCs w:val="28"/>
          <w:lang w:val="uk-UA"/>
        </w:rPr>
        <w:lastRenderedPageBreak/>
        <w:t>5. Інноваційна діяльність.</w:t>
      </w:r>
    </w:p>
    <w:p w:rsidR="000748FE" w:rsidRPr="002362DB" w:rsidRDefault="000748FE" w:rsidP="000748FE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  <w:r w:rsidRPr="002362DB">
        <w:rPr>
          <w:rStyle w:val="fs14"/>
          <w:sz w:val="28"/>
          <w:szCs w:val="28"/>
          <w:lang w:val="uk-UA"/>
        </w:rPr>
        <w:t>6. Участь у професійних конкурсах.</w:t>
      </w:r>
    </w:p>
    <w:p w:rsidR="000748FE" w:rsidRPr="002362DB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362DB">
        <w:rPr>
          <w:rStyle w:val="fs14"/>
          <w:sz w:val="28"/>
          <w:szCs w:val="28"/>
          <w:lang w:val="uk-UA"/>
        </w:rPr>
        <w:t>•   </w:t>
      </w:r>
      <w:r w:rsidRPr="002362DB">
        <w:rPr>
          <w:rStyle w:val="fs14"/>
          <w:b/>
          <w:bCs/>
          <w:sz w:val="28"/>
          <w:szCs w:val="28"/>
          <w:lang w:val="uk-UA"/>
        </w:rPr>
        <w:t>Етап IV</w:t>
      </w:r>
      <w:r w:rsidRPr="002362DB">
        <w:rPr>
          <w:rStyle w:val="fs14"/>
          <w:sz w:val="28"/>
          <w:szCs w:val="28"/>
          <w:lang w:val="uk-UA"/>
        </w:rPr>
        <w:t> </w:t>
      </w:r>
      <w:r w:rsidRPr="002362DB">
        <w:rPr>
          <w:rStyle w:val="fs14"/>
          <w:b/>
          <w:bCs/>
          <w:sz w:val="28"/>
          <w:szCs w:val="28"/>
          <w:lang w:val="uk-UA"/>
        </w:rPr>
        <w:t>— суспільно-корисна діяльність:</w:t>
      </w:r>
    </w:p>
    <w:p w:rsidR="000748FE" w:rsidRPr="002362DB" w:rsidRDefault="000748FE" w:rsidP="000748FE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  <w:r w:rsidRPr="002362DB">
        <w:rPr>
          <w:rStyle w:val="fs14"/>
          <w:b/>
          <w:bCs/>
          <w:sz w:val="28"/>
          <w:szCs w:val="28"/>
          <w:lang w:val="uk-UA"/>
        </w:rPr>
        <w:t>1.</w:t>
      </w:r>
      <w:r w:rsidRPr="002362DB">
        <w:rPr>
          <w:rStyle w:val="fs14"/>
          <w:sz w:val="28"/>
          <w:szCs w:val="28"/>
          <w:lang w:val="uk-UA"/>
        </w:rPr>
        <w:t> Профспілкова діяльність.</w:t>
      </w:r>
    </w:p>
    <w:p w:rsidR="000748FE" w:rsidRPr="002362DB" w:rsidRDefault="000748FE" w:rsidP="000748FE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  <w:r w:rsidRPr="002362DB">
        <w:rPr>
          <w:rStyle w:val="fs14"/>
          <w:sz w:val="28"/>
          <w:szCs w:val="28"/>
          <w:lang w:val="uk-UA"/>
        </w:rPr>
        <w:t>2. Інформаційна діяльність.</w:t>
      </w:r>
    </w:p>
    <w:p w:rsidR="000748FE" w:rsidRDefault="000748FE" w:rsidP="000748FE">
      <w:pPr>
        <w:pStyle w:val="a3"/>
        <w:spacing w:before="0" w:beforeAutospacing="0" w:after="0" w:afterAutospacing="0"/>
        <w:ind w:left="709"/>
        <w:jc w:val="both"/>
        <w:rPr>
          <w:rStyle w:val="fs14"/>
          <w:sz w:val="28"/>
          <w:szCs w:val="28"/>
          <w:lang w:val="uk-UA"/>
        </w:rPr>
      </w:pPr>
      <w:r w:rsidRPr="002362DB">
        <w:rPr>
          <w:rStyle w:val="fs14"/>
          <w:sz w:val="28"/>
          <w:szCs w:val="28"/>
          <w:lang w:val="uk-UA"/>
        </w:rPr>
        <w:t>3. Соціальний захист працівників педагогіч</w:t>
      </w:r>
      <w:r w:rsidRPr="002362DB">
        <w:rPr>
          <w:rStyle w:val="fs14"/>
          <w:sz w:val="28"/>
          <w:szCs w:val="28"/>
          <w:lang w:val="uk-UA"/>
        </w:rPr>
        <w:softHyphen/>
        <w:t>ного колективу.</w:t>
      </w:r>
    </w:p>
    <w:p w:rsidR="00D674C0" w:rsidRPr="002362DB" w:rsidRDefault="00D674C0" w:rsidP="000748FE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</w:p>
    <w:p w:rsidR="000748FE" w:rsidRPr="002362DB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362DB">
        <w:rPr>
          <w:rStyle w:val="fs14"/>
          <w:sz w:val="28"/>
          <w:szCs w:val="28"/>
          <w:lang w:val="uk-UA"/>
        </w:rPr>
        <w:t>   </w:t>
      </w:r>
      <w:r w:rsidR="002362DB" w:rsidRPr="002362DB">
        <w:rPr>
          <w:rStyle w:val="fs14"/>
          <w:b/>
          <w:bCs/>
          <w:sz w:val="28"/>
          <w:szCs w:val="28"/>
          <w:lang w:val="uk-UA"/>
        </w:rPr>
        <w:t>11.</w:t>
      </w:r>
      <w:r w:rsidRPr="002362DB">
        <w:rPr>
          <w:rStyle w:val="fs14"/>
          <w:b/>
          <w:bCs/>
          <w:sz w:val="28"/>
          <w:szCs w:val="28"/>
          <w:lang w:val="uk-UA"/>
        </w:rPr>
        <w:t> Моніторинг якості освіти</w:t>
      </w:r>
    </w:p>
    <w:p w:rsidR="000748FE" w:rsidRPr="002362DB" w:rsidRDefault="002362DB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rStyle w:val="fs14"/>
          <w:sz w:val="28"/>
          <w:szCs w:val="28"/>
          <w:lang w:val="uk-UA"/>
        </w:rPr>
        <w:t xml:space="preserve">    </w:t>
      </w:r>
      <w:r w:rsidR="000748FE" w:rsidRPr="002362DB">
        <w:rPr>
          <w:rStyle w:val="fs14"/>
          <w:sz w:val="28"/>
          <w:szCs w:val="28"/>
          <w:lang w:val="uk-UA"/>
        </w:rPr>
        <w:t>   Якість освіти загалом і загальної середньої освіти зокрема — надто складне й багатогранне поняття.</w:t>
      </w:r>
      <w:r w:rsidR="000748FE" w:rsidRPr="002362DB">
        <w:rPr>
          <w:sz w:val="28"/>
          <w:szCs w:val="28"/>
          <w:lang w:val="uk-UA"/>
        </w:rPr>
        <w:t> </w:t>
      </w:r>
    </w:p>
    <w:p w:rsidR="000748FE" w:rsidRPr="002362DB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362DB">
        <w:rPr>
          <w:rStyle w:val="fs14"/>
          <w:sz w:val="28"/>
          <w:szCs w:val="28"/>
          <w:lang w:val="uk-UA"/>
        </w:rPr>
        <w:t>Моніторинг якості освіти передбачає систе</w:t>
      </w:r>
      <w:r w:rsidRPr="002362DB">
        <w:rPr>
          <w:rStyle w:val="fs14"/>
          <w:sz w:val="28"/>
          <w:szCs w:val="28"/>
          <w:lang w:val="uk-UA"/>
        </w:rPr>
        <w:softHyphen/>
        <w:t>матичне збирання фактів про контекст, вхідні ресурси, процеси і результати в системі освіти.</w:t>
      </w:r>
    </w:p>
    <w:p w:rsidR="000748FE" w:rsidRPr="002362DB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362DB">
        <w:rPr>
          <w:rStyle w:val="fs14"/>
          <w:sz w:val="28"/>
          <w:szCs w:val="28"/>
          <w:lang w:val="uk-UA"/>
        </w:rPr>
        <w:t>Моніторинг якості освіти є ефективним засо</w:t>
      </w:r>
      <w:r w:rsidRPr="002362DB">
        <w:rPr>
          <w:rStyle w:val="fs14"/>
          <w:sz w:val="28"/>
          <w:szCs w:val="28"/>
          <w:lang w:val="uk-UA"/>
        </w:rPr>
        <w:softHyphen/>
        <w:t>бом отримання інформації про функціонування освітньої системи та її компонентів. З</w:t>
      </w:r>
      <w:r w:rsidR="00943E60">
        <w:rPr>
          <w:rStyle w:val="fs14"/>
          <w:sz w:val="28"/>
          <w:szCs w:val="28"/>
          <w:lang w:val="uk-UA"/>
        </w:rPr>
        <w:t>вичайно, якість освіти в закладі</w:t>
      </w:r>
      <w:bookmarkStart w:id="0" w:name="_GoBack"/>
      <w:bookmarkEnd w:id="0"/>
      <w:r w:rsidRPr="002362DB">
        <w:rPr>
          <w:rStyle w:val="fs14"/>
          <w:sz w:val="28"/>
          <w:szCs w:val="28"/>
          <w:lang w:val="uk-UA"/>
        </w:rPr>
        <w:t xml:space="preserve"> визначається на основі державних стандартів освіти та оцінки громад</w:t>
      </w:r>
      <w:r w:rsidRPr="002362DB">
        <w:rPr>
          <w:rStyle w:val="fs14"/>
          <w:sz w:val="28"/>
          <w:szCs w:val="28"/>
          <w:lang w:val="uk-UA"/>
        </w:rPr>
        <w:softHyphen/>
        <w:t>ськістю освітніх послуг.</w:t>
      </w:r>
    </w:p>
    <w:p w:rsidR="000748FE" w:rsidRPr="002362DB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362DB">
        <w:rPr>
          <w:rStyle w:val="fs14"/>
          <w:sz w:val="28"/>
          <w:szCs w:val="28"/>
          <w:lang w:val="uk-UA"/>
        </w:rPr>
        <w:t>На формування результату якості освіти впливають різні суб'єкти соціального замов</w:t>
      </w:r>
      <w:r w:rsidRPr="002362DB">
        <w:rPr>
          <w:rStyle w:val="fs14"/>
          <w:sz w:val="28"/>
          <w:szCs w:val="28"/>
          <w:lang w:val="uk-UA"/>
        </w:rPr>
        <w:softHyphen/>
        <w:t>лення (батьки, самі учні, громадськість, ВНЗ, роботодавці). Таким чином, якість освіти — це таке динамічне та інтегративне утворення, сукупні властивості якого здатні задовольняти споживачів, їх постійно зростаючі вимоги і по</w:t>
      </w:r>
      <w:r w:rsidRPr="002362DB">
        <w:rPr>
          <w:rStyle w:val="fs14"/>
          <w:sz w:val="28"/>
          <w:szCs w:val="28"/>
          <w:lang w:val="uk-UA"/>
        </w:rPr>
        <w:softHyphen/>
        <w:t>треби.</w:t>
      </w:r>
    </w:p>
    <w:p w:rsidR="000748FE" w:rsidRPr="00CF3ADA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F3ADA">
        <w:rPr>
          <w:rStyle w:val="fs14"/>
          <w:b/>
          <w:bCs/>
          <w:sz w:val="28"/>
          <w:szCs w:val="28"/>
          <w:lang w:val="uk-UA"/>
        </w:rPr>
        <w:t>Структурні компоненти якості освіти:</w:t>
      </w:r>
    </w:p>
    <w:p w:rsidR="000748FE" w:rsidRPr="00CF3ADA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F3ADA">
        <w:rPr>
          <w:rStyle w:val="fs14"/>
          <w:sz w:val="28"/>
          <w:szCs w:val="28"/>
          <w:lang w:val="uk-UA"/>
        </w:rPr>
        <w:t>• задоволеність суб'єктів освіти результатами навчально-виховного процесу;</w:t>
      </w:r>
    </w:p>
    <w:p w:rsidR="000748FE" w:rsidRPr="00CF3ADA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F3ADA">
        <w:rPr>
          <w:rStyle w:val="fs14"/>
          <w:sz w:val="28"/>
          <w:szCs w:val="28"/>
          <w:lang w:val="uk-UA"/>
        </w:rPr>
        <w:t>• якість освітніх програм;</w:t>
      </w:r>
    </w:p>
    <w:p w:rsidR="000748FE" w:rsidRPr="00CF3ADA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F3ADA">
        <w:rPr>
          <w:rStyle w:val="fs14"/>
          <w:sz w:val="28"/>
          <w:szCs w:val="28"/>
          <w:lang w:val="uk-UA"/>
        </w:rPr>
        <w:t>• високий рівень кваліфікації науково-педа</w:t>
      </w:r>
      <w:r w:rsidRPr="00CF3ADA">
        <w:rPr>
          <w:rStyle w:val="fs14"/>
          <w:sz w:val="28"/>
          <w:szCs w:val="28"/>
          <w:lang w:val="uk-UA"/>
        </w:rPr>
        <w:softHyphen/>
        <w:t>гогічних кадрів;</w:t>
      </w:r>
    </w:p>
    <w:p w:rsidR="000748FE" w:rsidRPr="00CF3ADA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F3ADA">
        <w:rPr>
          <w:rStyle w:val="fs14"/>
          <w:sz w:val="28"/>
          <w:szCs w:val="28"/>
          <w:lang w:val="uk-UA"/>
        </w:rPr>
        <w:t>• залученість навчального закладу до іннова</w:t>
      </w:r>
      <w:r w:rsidRPr="00CF3ADA">
        <w:rPr>
          <w:rStyle w:val="fs14"/>
          <w:sz w:val="28"/>
          <w:szCs w:val="28"/>
          <w:lang w:val="uk-UA"/>
        </w:rPr>
        <w:softHyphen/>
        <w:t>ційної діяльності;</w:t>
      </w:r>
    </w:p>
    <w:p w:rsidR="000748FE" w:rsidRPr="00CF3ADA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F3ADA">
        <w:rPr>
          <w:rStyle w:val="fs14"/>
          <w:sz w:val="28"/>
          <w:szCs w:val="28"/>
          <w:lang w:val="uk-UA"/>
        </w:rPr>
        <w:t>• сучасні матеріально-технічні ресурси;</w:t>
      </w:r>
    </w:p>
    <w:p w:rsidR="000748FE" w:rsidRPr="00CF3ADA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F3ADA">
        <w:rPr>
          <w:rStyle w:val="fs14"/>
          <w:sz w:val="28"/>
          <w:szCs w:val="28"/>
          <w:lang w:val="uk-UA"/>
        </w:rPr>
        <w:t>• утвердження державно-громадського управління.</w:t>
      </w:r>
    </w:p>
    <w:p w:rsidR="000748FE" w:rsidRPr="009A46B9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46B9">
        <w:rPr>
          <w:sz w:val="28"/>
          <w:szCs w:val="28"/>
        </w:rPr>
        <w:t> </w:t>
      </w:r>
    </w:p>
    <w:p w:rsidR="000748FE" w:rsidRPr="00CF3ADA" w:rsidRDefault="00CF3ADA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rStyle w:val="fs14"/>
          <w:b/>
          <w:bCs/>
          <w:sz w:val="28"/>
          <w:szCs w:val="28"/>
          <w:lang w:val="uk-UA"/>
        </w:rPr>
        <w:t>12.</w:t>
      </w:r>
      <w:r w:rsidR="000748FE" w:rsidRPr="00CF3ADA">
        <w:rPr>
          <w:rStyle w:val="fs14"/>
          <w:b/>
          <w:bCs/>
          <w:sz w:val="28"/>
          <w:szCs w:val="28"/>
          <w:lang w:val="uk-UA"/>
        </w:rPr>
        <w:t xml:space="preserve"> Моніторинг виховної діяльності</w:t>
      </w:r>
    </w:p>
    <w:p w:rsidR="000748FE" w:rsidRPr="00CF3ADA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F3ADA">
        <w:rPr>
          <w:rStyle w:val="fs14"/>
          <w:b/>
          <w:bCs/>
          <w:sz w:val="28"/>
          <w:szCs w:val="28"/>
          <w:lang w:val="uk-UA"/>
        </w:rPr>
        <w:t>Сутність моніторингу виховної діяльності </w:t>
      </w:r>
      <w:r w:rsidRPr="00CF3ADA">
        <w:rPr>
          <w:rStyle w:val="a9"/>
          <w:b/>
          <w:bCs/>
          <w:sz w:val="28"/>
          <w:szCs w:val="28"/>
          <w:lang w:val="uk-UA"/>
        </w:rPr>
        <w:t>Об'єкти моніторингу виховної діяльності закладу:</w:t>
      </w:r>
    </w:p>
    <w:p w:rsidR="000748FE" w:rsidRPr="00CF3ADA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F3ADA">
        <w:rPr>
          <w:rStyle w:val="fs14"/>
          <w:sz w:val="28"/>
          <w:szCs w:val="28"/>
          <w:lang w:val="uk-UA"/>
        </w:rPr>
        <w:t>• зміст виховання;</w:t>
      </w:r>
    </w:p>
    <w:p w:rsidR="000748FE" w:rsidRPr="00CF3ADA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F3ADA">
        <w:rPr>
          <w:rStyle w:val="fs14"/>
          <w:sz w:val="28"/>
          <w:szCs w:val="28"/>
          <w:lang w:val="uk-UA"/>
        </w:rPr>
        <w:t>• система виховання і виховної роботи;</w:t>
      </w:r>
    </w:p>
    <w:p w:rsidR="000748FE" w:rsidRPr="00CF3ADA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F3ADA">
        <w:rPr>
          <w:rStyle w:val="fs14"/>
          <w:sz w:val="28"/>
          <w:szCs w:val="28"/>
          <w:lang w:val="uk-UA"/>
        </w:rPr>
        <w:t>• система науково-методичного забезпечення виховного процесу;</w:t>
      </w:r>
    </w:p>
    <w:p w:rsidR="000748FE" w:rsidRPr="00CF3ADA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F3ADA">
        <w:rPr>
          <w:rStyle w:val="fs14"/>
          <w:sz w:val="28"/>
          <w:szCs w:val="28"/>
          <w:lang w:val="uk-UA"/>
        </w:rPr>
        <w:t>• участь учнів у виховній роботі;</w:t>
      </w:r>
    </w:p>
    <w:p w:rsidR="000748FE" w:rsidRPr="00CF3ADA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F3ADA">
        <w:rPr>
          <w:rStyle w:val="fs14"/>
          <w:sz w:val="28"/>
          <w:szCs w:val="28"/>
          <w:lang w:val="uk-UA"/>
        </w:rPr>
        <w:t>• всебічний розвиток індивідуальності, сутнісних сил особистості, потреб, Інтересів, зді</w:t>
      </w:r>
      <w:r w:rsidRPr="00CF3ADA">
        <w:rPr>
          <w:rStyle w:val="fs14"/>
          <w:sz w:val="28"/>
          <w:szCs w:val="28"/>
          <w:lang w:val="uk-UA"/>
        </w:rPr>
        <w:softHyphen/>
        <w:t>бностей, генетично заданих обдарувань, таланту, позитивних рис характеру, ідеалів, свідомості;</w:t>
      </w:r>
    </w:p>
    <w:p w:rsidR="000748FE" w:rsidRPr="00CF3ADA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F3ADA">
        <w:rPr>
          <w:rStyle w:val="fs14"/>
          <w:sz w:val="28"/>
          <w:szCs w:val="28"/>
          <w:lang w:val="uk-UA"/>
        </w:rPr>
        <w:t>• соціалізація особистості;</w:t>
      </w:r>
    </w:p>
    <w:p w:rsidR="000748FE" w:rsidRPr="00CF3ADA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F3ADA">
        <w:rPr>
          <w:rStyle w:val="fs14"/>
          <w:sz w:val="28"/>
          <w:szCs w:val="28"/>
          <w:lang w:val="uk-UA"/>
        </w:rPr>
        <w:t>• колективна діяльність учнів;</w:t>
      </w:r>
    </w:p>
    <w:p w:rsidR="000748FE" w:rsidRPr="00CF3ADA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F3ADA">
        <w:rPr>
          <w:rStyle w:val="fs14"/>
          <w:sz w:val="28"/>
          <w:szCs w:val="28"/>
          <w:lang w:val="uk-UA"/>
        </w:rPr>
        <w:t>• педагогічна діяльність учителів;</w:t>
      </w:r>
    </w:p>
    <w:p w:rsidR="000748FE" w:rsidRPr="009A46B9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F3ADA">
        <w:rPr>
          <w:rStyle w:val="fs14"/>
          <w:sz w:val="28"/>
          <w:szCs w:val="28"/>
          <w:lang w:val="uk-UA"/>
        </w:rPr>
        <w:t>• результати виховного процесу.</w:t>
      </w:r>
    </w:p>
    <w:p w:rsidR="000748FE" w:rsidRPr="009A46B9" w:rsidRDefault="000748FE" w:rsidP="000748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46B9">
        <w:rPr>
          <w:sz w:val="28"/>
          <w:szCs w:val="28"/>
        </w:rPr>
        <w:t> </w:t>
      </w:r>
    </w:p>
    <w:p w:rsidR="000748FE" w:rsidRDefault="00CF3ADA" w:rsidP="00CF3ADA">
      <w:pPr>
        <w:pStyle w:val="a3"/>
        <w:spacing w:before="0" w:beforeAutospacing="0" w:after="0" w:afterAutospacing="0"/>
        <w:jc w:val="both"/>
        <w:rPr>
          <w:rStyle w:val="fs14"/>
          <w:b/>
          <w:bCs/>
          <w:sz w:val="28"/>
          <w:szCs w:val="28"/>
          <w:lang w:val="uk-UA"/>
        </w:rPr>
      </w:pPr>
      <w:r>
        <w:rPr>
          <w:rStyle w:val="fs14"/>
          <w:b/>
          <w:bCs/>
          <w:sz w:val="28"/>
          <w:szCs w:val="28"/>
        </w:rPr>
        <w:t>13.</w:t>
      </w:r>
      <w:r>
        <w:rPr>
          <w:rStyle w:val="fs14"/>
          <w:b/>
          <w:bCs/>
          <w:sz w:val="28"/>
          <w:szCs w:val="28"/>
          <w:lang w:val="uk-UA"/>
        </w:rPr>
        <w:t>Функціональні обов’язки учасників моніторингу.</w:t>
      </w:r>
    </w:p>
    <w:p w:rsidR="00CF3ADA" w:rsidRDefault="00CF3ADA" w:rsidP="00CF3ADA">
      <w:pPr>
        <w:pStyle w:val="a3"/>
        <w:spacing w:before="0" w:beforeAutospacing="0" w:after="0" w:afterAutospacing="0"/>
        <w:jc w:val="both"/>
        <w:rPr>
          <w:rStyle w:val="fs14"/>
          <w:bCs/>
          <w:sz w:val="28"/>
          <w:szCs w:val="28"/>
          <w:lang w:val="uk-UA"/>
        </w:rPr>
      </w:pPr>
      <w:r>
        <w:rPr>
          <w:rStyle w:val="fs14"/>
          <w:bCs/>
          <w:sz w:val="28"/>
          <w:szCs w:val="28"/>
          <w:lang w:val="uk-UA"/>
        </w:rPr>
        <w:t>1. Керівництво школи:</w:t>
      </w:r>
    </w:p>
    <w:p w:rsidR="00CF3ADA" w:rsidRDefault="00CF3ADA" w:rsidP="00CF3ADA">
      <w:pPr>
        <w:pStyle w:val="a3"/>
        <w:spacing w:before="0" w:beforeAutospacing="0" w:after="0" w:afterAutospacing="0"/>
        <w:jc w:val="both"/>
        <w:rPr>
          <w:rStyle w:val="fs14"/>
          <w:bCs/>
          <w:sz w:val="28"/>
          <w:szCs w:val="28"/>
          <w:lang w:val="uk-UA"/>
        </w:rPr>
      </w:pPr>
      <w:r>
        <w:rPr>
          <w:rStyle w:val="fs14"/>
          <w:bCs/>
          <w:sz w:val="28"/>
          <w:szCs w:val="28"/>
          <w:lang w:val="uk-UA"/>
        </w:rPr>
        <w:lastRenderedPageBreak/>
        <w:t>-  розробляє і втілює внутрішньошкільну систему моніторингу якості освіти і виховання;</w:t>
      </w:r>
    </w:p>
    <w:p w:rsidR="00CF3ADA" w:rsidRDefault="00CF3ADA" w:rsidP="00CF3ADA">
      <w:pPr>
        <w:pStyle w:val="a3"/>
        <w:spacing w:before="0" w:beforeAutospacing="0" w:after="0" w:afterAutospacing="0"/>
        <w:jc w:val="both"/>
        <w:rPr>
          <w:rStyle w:val="fs14"/>
          <w:bCs/>
          <w:sz w:val="28"/>
          <w:szCs w:val="28"/>
          <w:lang w:val="uk-UA"/>
        </w:rPr>
      </w:pPr>
      <w:r>
        <w:rPr>
          <w:rStyle w:val="fs14"/>
          <w:bCs/>
          <w:sz w:val="28"/>
          <w:szCs w:val="28"/>
          <w:lang w:val="uk-UA"/>
        </w:rPr>
        <w:t>-  установлює і затверджує порядок, періодичність проведення моніторингових досліджень ;</w:t>
      </w:r>
    </w:p>
    <w:p w:rsidR="00CF3ADA" w:rsidRDefault="00CF3ADA" w:rsidP="00CF3ADA">
      <w:pPr>
        <w:pStyle w:val="a3"/>
        <w:spacing w:before="0" w:beforeAutospacing="0" w:after="0" w:afterAutospacing="0"/>
        <w:jc w:val="both"/>
        <w:rPr>
          <w:rStyle w:val="fs14"/>
          <w:bCs/>
          <w:sz w:val="28"/>
          <w:szCs w:val="28"/>
          <w:lang w:val="uk-UA"/>
        </w:rPr>
      </w:pPr>
      <w:r>
        <w:rPr>
          <w:rStyle w:val="fs14"/>
          <w:bCs/>
          <w:sz w:val="28"/>
          <w:szCs w:val="28"/>
          <w:lang w:val="uk-UA"/>
        </w:rPr>
        <w:t>-  визначає шляхи подальшого розвитку школи.</w:t>
      </w:r>
    </w:p>
    <w:p w:rsidR="00CF3ADA" w:rsidRDefault="00CF3ADA" w:rsidP="00CF3ADA">
      <w:pPr>
        <w:pStyle w:val="a3"/>
        <w:spacing w:before="0" w:beforeAutospacing="0" w:after="0" w:afterAutospacing="0"/>
        <w:jc w:val="both"/>
        <w:rPr>
          <w:rStyle w:val="fs14"/>
          <w:bCs/>
          <w:sz w:val="28"/>
          <w:szCs w:val="28"/>
          <w:lang w:val="uk-UA"/>
        </w:rPr>
      </w:pPr>
      <w:r>
        <w:rPr>
          <w:rStyle w:val="fs14"/>
          <w:bCs/>
          <w:sz w:val="28"/>
          <w:szCs w:val="28"/>
          <w:lang w:val="uk-UA"/>
        </w:rPr>
        <w:t>2. Моніторингова група:</w:t>
      </w:r>
    </w:p>
    <w:p w:rsidR="00CF3ADA" w:rsidRDefault="00CF3ADA" w:rsidP="00CF3ADA">
      <w:pPr>
        <w:pStyle w:val="a3"/>
        <w:spacing w:before="0" w:beforeAutospacing="0" w:after="0" w:afterAutospacing="0"/>
        <w:jc w:val="both"/>
        <w:rPr>
          <w:rStyle w:val="fs14"/>
          <w:bCs/>
          <w:sz w:val="28"/>
          <w:szCs w:val="28"/>
          <w:lang w:val="uk-UA"/>
        </w:rPr>
      </w:pPr>
      <w:r>
        <w:rPr>
          <w:rStyle w:val="fs14"/>
          <w:bCs/>
          <w:sz w:val="28"/>
          <w:szCs w:val="28"/>
          <w:lang w:val="uk-UA"/>
        </w:rPr>
        <w:t xml:space="preserve">-  </w:t>
      </w:r>
      <w:r w:rsidR="00D674C0">
        <w:rPr>
          <w:rStyle w:val="fs14"/>
          <w:bCs/>
          <w:sz w:val="28"/>
          <w:szCs w:val="28"/>
          <w:lang w:val="uk-UA"/>
        </w:rPr>
        <w:t>проводить моніторингові дослідження;</w:t>
      </w:r>
    </w:p>
    <w:p w:rsidR="00D674C0" w:rsidRDefault="00D674C0" w:rsidP="00CF3ADA">
      <w:pPr>
        <w:pStyle w:val="a3"/>
        <w:spacing w:before="0" w:beforeAutospacing="0" w:after="0" w:afterAutospacing="0"/>
        <w:jc w:val="both"/>
        <w:rPr>
          <w:rStyle w:val="fs14"/>
          <w:bCs/>
          <w:sz w:val="28"/>
          <w:szCs w:val="28"/>
          <w:lang w:val="uk-UA"/>
        </w:rPr>
      </w:pPr>
      <w:r>
        <w:rPr>
          <w:rStyle w:val="fs14"/>
          <w:bCs/>
          <w:sz w:val="28"/>
          <w:szCs w:val="28"/>
          <w:lang w:val="uk-UA"/>
        </w:rPr>
        <w:t>-  аналізує результати моніторингу;</w:t>
      </w:r>
    </w:p>
    <w:p w:rsidR="00D674C0" w:rsidRDefault="00D674C0" w:rsidP="00CF3ADA">
      <w:pPr>
        <w:pStyle w:val="a3"/>
        <w:spacing w:before="0" w:beforeAutospacing="0" w:after="0" w:afterAutospacing="0"/>
        <w:jc w:val="both"/>
        <w:rPr>
          <w:rStyle w:val="fs14"/>
          <w:bCs/>
          <w:sz w:val="28"/>
          <w:szCs w:val="28"/>
          <w:lang w:val="uk-UA"/>
        </w:rPr>
      </w:pPr>
      <w:r>
        <w:rPr>
          <w:rStyle w:val="fs14"/>
          <w:bCs/>
          <w:sz w:val="28"/>
          <w:szCs w:val="28"/>
          <w:lang w:val="uk-UA"/>
        </w:rPr>
        <w:t>-  веде облік результатів моніторингу;</w:t>
      </w:r>
    </w:p>
    <w:p w:rsidR="00D674C0" w:rsidRDefault="00D674C0" w:rsidP="00CF3ADA">
      <w:pPr>
        <w:pStyle w:val="a3"/>
        <w:spacing w:before="0" w:beforeAutospacing="0" w:after="0" w:afterAutospacing="0"/>
        <w:jc w:val="both"/>
        <w:rPr>
          <w:rStyle w:val="fs14"/>
          <w:bCs/>
          <w:sz w:val="28"/>
          <w:szCs w:val="28"/>
          <w:lang w:val="uk-UA"/>
        </w:rPr>
      </w:pPr>
      <w:r>
        <w:rPr>
          <w:rStyle w:val="fs14"/>
          <w:bCs/>
          <w:sz w:val="28"/>
          <w:szCs w:val="28"/>
          <w:lang w:val="uk-UA"/>
        </w:rPr>
        <w:t>- розробляє рекомендації з усунення виявлених недоліків.</w:t>
      </w:r>
    </w:p>
    <w:p w:rsidR="00D674C0" w:rsidRDefault="00D674C0" w:rsidP="00CF3ADA">
      <w:pPr>
        <w:pStyle w:val="a3"/>
        <w:spacing w:before="0" w:beforeAutospacing="0" w:after="0" w:afterAutospacing="0"/>
        <w:jc w:val="both"/>
        <w:rPr>
          <w:rStyle w:val="fs14"/>
          <w:bCs/>
          <w:sz w:val="28"/>
          <w:szCs w:val="28"/>
          <w:lang w:val="uk-UA"/>
        </w:rPr>
      </w:pPr>
      <w:r>
        <w:rPr>
          <w:rStyle w:val="fs14"/>
          <w:bCs/>
          <w:sz w:val="28"/>
          <w:szCs w:val="28"/>
          <w:lang w:val="uk-UA"/>
        </w:rPr>
        <w:t>3. Класний керівник:</w:t>
      </w:r>
    </w:p>
    <w:p w:rsidR="00D674C0" w:rsidRDefault="00D674C0" w:rsidP="00CF3ADA">
      <w:pPr>
        <w:pStyle w:val="a3"/>
        <w:spacing w:before="0" w:beforeAutospacing="0" w:after="0" w:afterAutospacing="0"/>
        <w:jc w:val="both"/>
        <w:rPr>
          <w:rStyle w:val="fs14"/>
          <w:bCs/>
          <w:sz w:val="28"/>
          <w:szCs w:val="28"/>
          <w:lang w:val="uk-UA"/>
        </w:rPr>
      </w:pPr>
      <w:r>
        <w:rPr>
          <w:rStyle w:val="fs14"/>
          <w:bCs/>
          <w:sz w:val="28"/>
          <w:szCs w:val="28"/>
          <w:lang w:val="uk-UA"/>
        </w:rPr>
        <w:t>-  проводить контроль за всеобучем кожного учня;</w:t>
      </w:r>
    </w:p>
    <w:p w:rsidR="00D674C0" w:rsidRDefault="00D674C0" w:rsidP="00CF3ADA">
      <w:pPr>
        <w:pStyle w:val="a3"/>
        <w:spacing w:before="0" w:beforeAutospacing="0" w:after="0" w:afterAutospacing="0"/>
        <w:jc w:val="both"/>
        <w:rPr>
          <w:rStyle w:val="fs14"/>
          <w:bCs/>
          <w:sz w:val="28"/>
          <w:szCs w:val="28"/>
          <w:lang w:val="uk-UA"/>
        </w:rPr>
      </w:pPr>
      <w:r>
        <w:rPr>
          <w:rStyle w:val="fs14"/>
          <w:bCs/>
          <w:sz w:val="28"/>
          <w:szCs w:val="28"/>
          <w:lang w:val="uk-UA"/>
        </w:rPr>
        <w:t>-  своєчасно доводить підсумки до відома батьків;</w:t>
      </w:r>
    </w:p>
    <w:p w:rsidR="00D674C0" w:rsidRDefault="00D674C0" w:rsidP="00CF3ADA">
      <w:pPr>
        <w:pStyle w:val="a3"/>
        <w:spacing w:before="0" w:beforeAutospacing="0" w:after="0" w:afterAutospacing="0"/>
        <w:jc w:val="both"/>
        <w:rPr>
          <w:rStyle w:val="fs14"/>
          <w:bCs/>
          <w:sz w:val="28"/>
          <w:szCs w:val="28"/>
          <w:lang w:val="uk-UA"/>
        </w:rPr>
      </w:pPr>
      <w:r>
        <w:rPr>
          <w:rStyle w:val="fs14"/>
          <w:bCs/>
          <w:sz w:val="28"/>
          <w:szCs w:val="28"/>
          <w:lang w:val="uk-UA"/>
        </w:rPr>
        <w:t>-  своєчасно подає інформацію для моніторингу</w:t>
      </w:r>
    </w:p>
    <w:p w:rsidR="00D674C0" w:rsidRDefault="00D674C0" w:rsidP="00CF3ADA">
      <w:pPr>
        <w:pStyle w:val="a3"/>
        <w:spacing w:before="0" w:beforeAutospacing="0" w:after="0" w:afterAutospacing="0"/>
        <w:jc w:val="both"/>
        <w:rPr>
          <w:rStyle w:val="fs14"/>
          <w:bCs/>
          <w:sz w:val="28"/>
          <w:szCs w:val="28"/>
          <w:lang w:val="uk-UA"/>
        </w:rPr>
      </w:pPr>
      <w:r>
        <w:rPr>
          <w:rStyle w:val="fs14"/>
          <w:bCs/>
          <w:sz w:val="28"/>
          <w:szCs w:val="28"/>
          <w:lang w:val="uk-UA"/>
        </w:rPr>
        <w:t>4. Учитель:</w:t>
      </w:r>
    </w:p>
    <w:p w:rsidR="00D674C0" w:rsidRDefault="00D674C0" w:rsidP="00CF3ADA">
      <w:pPr>
        <w:pStyle w:val="a3"/>
        <w:spacing w:before="0" w:beforeAutospacing="0" w:after="0" w:afterAutospacing="0"/>
        <w:jc w:val="both"/>
        <w:rPr>
          <w:rStyle w:val="fs14"/>
          <w:bCs/>
          <w:sz w:val="28"/>
          <w:szCs w:val="28"/>
          <w:lang w:val="uk-UA"/>
        </w:rPr>
      </w:pPr>
      <w:r>
        <w:rPr>
          <w:rStyle w:val="fs14"/>
          <w:bCs/>
          <w:sz w:val="28"/>
          <w:szCs w:val="28"/>
          <w:lang w:val="uk-UA"/>
        </w:rPr>
        <w:t xml:space="preserve">-  визначає й аналізує рівень навчальних досягнень учнів з предметів за результатами тестування, контрольних зрізів, підсумків за </w:t>
      </w:r>
      <w:r w:rsidR="00913694">
        <w:rPr>
          <w:rStyle w:val="fs14"/>
          <w:bCs/>
          <w:sz w:val="28"/>
          <w:szCs w:val="28"/>
          <w:lang w:val="uk-UA"/>
        </w:rPr>
        <w:t>семестри</w:t>
      </w:r>
      <w:r>
        <w:rPr>
          <w:rStyle w:val="fs14"/>
          <w:bCs/>
          <w:sz w:val="28"/>
          <w:szCs w:val="28"/>
          <w:lang w:val="uk-UA"/>
        </w:rPr>
        <w:t>, навчальний рік;</w:t>
      </w:r>
    </w:p>
    <w:p w:rsidR="00913694" w:rsidRDefault="00D674C0" w:rsidP="00CF3ADA">
      <w:pPr>
        <w:pStyle w:val="a3"/>
        <w:spacing w:before="0" w:beforeAutospacing="0" w:after="0" w:afterAutospacing="0"/>
        <w:jc w:val="both"/>
        <w:rPr>
          <w:rStyle w:val="fs14"/>
          <w:bCs/>
          <w:sz w:val="28"/>
          <w:szCs w:val="28"/>
          <w:lang w:val="uk-UA"/>
        </w:rPr>
      </w:pPr>
      <w:r>
        <w:rPr>
          <w:rStyle w:val="fs14"/>
          <w:bCs/>
          <w:sz w:val="28"/>
          <w:szCs w:val="28"/>
          <w:lang w:val="uk-UA"/>
        </w:rPr>
        <w:t>- визначає шляхи підвищення навчальних досягнень</w:t>
      </w:r>
      <w:r w:rsidR="00913694">
        <w:rPr>
          <w:rStyle w:val="fs14"/>
          <w:bCs/>
          <w:sz w:val="28"/>
          <w:szCs w:val="28"/>
          <w:lang w:val="uk-UA"/>
        </w:rPr>
        <w:t xml:space="preserve"> учнів;</w:t>
      </w:r>
    </w:p>
    <w:p w:rsidR="00913694" w:rsidRDefault="00913694" w:rsidP="00CF3ADA">
      <w:pPr>
        <w:pStyle w:val="a3"/>
        <w:spacing w:before="0" w:beforeAutospacing="0" w:after="0" w:afterAutospacing="0"/>
        <w:jc w:val="both"/>
        <w:rPr>
          <w:rStyle w:val="fs14"/>
          <w:bCs/>
          <w:sz w:val="28"/>
          <w:szCs w:val="28"/>
          <w:lang w:val="uk-UA"/>
        </w:rPr>
      </w:pPr>
      <w:r>
        <w:rPr>
          <w:rStyle w:val="fs14"/>
          <w:bCs/>
          <w:sz w:val="28"/>
          <w:szCs w:val="28"/>
          <w:lang w:val="uk-UA"/>
        </w:rPr>
        <w:t>-  своєчасно подає інформацію для моніторингу.</w:t>
      </w:r>
    </w:p>
    <w:p w:rsidR="00913694" w:rsidRDefault="00913694" w:rsidP="00CF3ADA">
      <w:pPr>
        <w:pStyle w:val="a3"/>
        <w:spacing w:before="0" w:beforeAutospacing="0" w:after="0" w:afterAutospacing="0"/>
        <w:jc w:val="both"/>
        <w:rPr>
          <w:rStyle w:val="fs14"/>
          <w:bCs/>
          <w:sz w:val="28"/>
          <w:szCs w:val="28"/>
          <w:lang w:val="uk-UA"/>
        </w:rPr>
      </w:pPr>
    </w:p>
    <w:p w:rsidR="00D674C0" w:rsidRPr="006D020C" w:rsidRDefault="00913694" w:rsidP="00CF3ADA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rStyle w:val="fs14"/>
          <w:b/>
          <w:bCs/>
          <w:sz w:val="28"/>
          <w:szCs w:val="28"/>
          <w:lang w:val="uk-UA"/>
        </w:rPr>
        <w:t>14</w:t>
      </w:r>
      <w:r w:rsidRPr="006D020C">
        <w:rPr>
          <w:rStyle w:val="fs14"/>
          <w:b/>
          <w:bCs/>
          <w:sz w:val="28"/>
          <w:szCs w:val="28"/>
          <w:lang w:val="uk-UA"/>
        </w:rPr>
        <w:t>. Порядок проведення моніторингу</w:t>
      </w:r>
      <w:r w:rsidR="00D674C0" w:rsidRPr="006D020C">
        <w:rPr>
          <w:rStyle w:val="fs14"/>
          <w:bCs/>
          <w:sz w:val="28"/>
          <w:szCs w:val="28"/>
          <w:lang w:val="uk-UA"/>
        </w:rPr>
        <w:t xml:space="preserve">  </w:t>
      </w:r>
    </w:p>
    <w:p w:rsidR="00913694" w:rsidRPr="006D020C" w:rsidRDefault="00913694" w:rsidP="00913694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D020C">
        <w:rPr>
          <w:rStyle w:val="fs14"/>
          <w:sz w:val="28"/>
          <w:szCs w:val="28"/>
          <w:lang w:val="uk-UA"/>
        </w:rPr>
        <w:t>1.  Організація роботи щодо здійснення вну</w:t>
      </w:r>
      <w:r w:rsidRPr="006D020C">
        <w:rPr>
          <w:rStyle w:val="fs14"/>
          <w:sz w:val="28"/>
          <w:szCs w:val="28"/>
          <w:lang w:val="uk-UA"/>
        </w:rPr>
        <w:softHyphen/>
        <w:t>трішнього моніторингу покладається на голову методичної ради закладу.</w:t>
      </w:r>
    </w:p>
    <w:p w:rsidR="00913694" w:rsidRPr="006D020C" w:rsidRDefault="00913694" w:rsidP="00913694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D020C">
        <w:rPr>
          <w:rStyle w:val="fs14"/>
          <w:sz w:val="28"/>
          <w:szCs w:val="28"/>
          <w:lang w:val="uk-UA"/>
        </w:rPr>
        <w:t>2. Робота з проведення внутрішнього моні</w:t>
      </w:r>
      <w:r w:rsidRPr="006D020C">
        <w:rPr>
          <w:rStyle w:val="fs14"/>
          <w:sz w:val="28"/>
          <w:szCs w:val="28"/>
          <w:lang w:val="uk-UA"/>
        </w:rPr>
        <w:softHyphen/>
        <w:t>торингу здійснюється методичною радою закладу.</w:t>
      </w:r>
    </w:p>
    <w:p w:rsidR="00913694" w:rsidRPr="006D020C" w:rsidRDefault="00913694" w:rsidP="00913694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D020C">
        <w:rPr>
          <w:rStyle w:val="fs14"/>
          <w:sz w:val="28"/>
          <w:szCs w:val="28"/>
          <w:lang w:val="uk-UA"/>
        </w:rPr>
        <w:t>3.  Загальне керівництво щодо здійснення внутрішнього моніторингу покладається на ад</w:t>
      </w:r>
      <w:r w:rsidRPr="006D020C">
        <w:rPr>
          <w:rStyle w:val="fs14"/>
          <w:sz w:val="28"/>
          <w:szCs w:val="28"/>
          <w:lang w:val="uk-UA"/>
        </w:rPr>
        <w:softHyphen/>
        <w:t>міністрацію закладу.</w:t>
      </w:r>
    </w:p>
    <w:p w:rsidR="00913694" w:rsidRPr="006D020C" w:rsidRDefault="00913694" w:rsidP="00913694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D020C">
        <w:rPr>
          <w:rStyle w:val="fs14"/>
          <w:sz w:val="28"/>
          <w:szCs w:val="28"/>
          <w:lang w:val="uk-UA"/>
        </w:rPr>
        <w:t>4.  Педагог має можливість обрати один із запропонованих видів моніторингу.</w:t>
      </w:r>
    </w:p>
    <w:p w:rsidR="00913694" w:rsidRPr="006D020C" w:rsidRDefault="00913694" w:rsidP="00913694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D020C">
        <w:rPr>
          <w:rStyle w:val="fs14"/>
          <w:sz w:val="28"/>
          <w:szCs w:val="28"/>
          <w:lang w:val="uk-UA"/>
        </w:rPr>
        <w:t>5. Моніторингові дослідження вчитель ко</w:t>
      </w:r>
      <w:r w:rsidRPr="006D020C">
        <w:rPr>
          <w:rStyle w:val="fs14"/>
          <w:sz w:val="28"/>
          <w:szCs w:val="28"/>
          <w:lang w:val="uk-UA"/>
        </w:rPr>
        <w:softHyphen/>
        <w:t>ординує й узгоджує з керівником методичного об'єднання, головою методичної ради, адміні</w:t>
      </w:r>
      <w:r w:rsidRPr="006D020C">
        <w:rPr>
          <w:rStyle w:val="fs14"/>
          <w:sz w:val="28"/>
          <w:szCs w:val="28"/>
          <w:lang w:val="uk-UA"/>
        </w:rPr>
        <w:softHyphen/>
        <w:t>страцією закладу.</w:t>
      </w:r>
    </w:p>
    <w:p w:rsidR="00913694" w:rsidRPr="006D020C" w:rsidRDefault="00913694" w:rsidP="00913694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D020C">
        <w:rPr>
          <w:rStyle w:val="fs14"/>
          <w:sz w:val="28"/>
          <w:szCs w:val="28"/>
          <w:lang w:val="uk-UA"/>
        </w:rPr>
        <w:t>6. Для проведення моніторингових дослі</w:t>
      </w:r>
      <w:r w:rsidRPr="006D020C">
        <w:rPr>
          <w:rStyle w:val="fs14"/>
          <w:sz w:val="28"/>
          <w:szCs w:val="28"/>
          <w:lang w:val="uk-UA"/>
        </w:rPr>
        <w:softHyphen/>
        <w:t>джень використовуються тільки затверджені технології (інструментарії).</w:t>
      </w:r>
    </w:p>
    <w:p w:rsidR="00913694" w:rsidRPr="006D020C" w:rsidRDefault="00913694" w:rsidP="00913694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D020C">
        <w:rPr>
          <w:rStyle w:val="fs14"/>
          <w:sz w:val="28"/>
          <w:szCs w:val="28"/>
          <w:lang w:val="uk-UA"/>
        </w:rPr>
        <w:t>7.  Педагогічні працівники несуть відпові</w:t>
      </w:r>
      <w:r w:rsidRPr="006D020C">
        <w:rPr>
          <w:rStyle w:val="fs14"/>
          <w:sz w:val="28"/>
          <w:szCs w:val="28"/>
          <w:lang w:val="uk-UA"/>
        </w:rPr>
        <w:softHyphen/>
        <w:t>дальність за дотримання критеріїв здійснення моніторингу.</w:t>
      </w:r>
    </w:p>
    <w:p w:rsidR="00913694" w:rsidRPr="006D020C" w:rsidRDefault="00913694" w:rsidP="00913694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D020C">
        <w:rPr>
          <w:rStyle w:val="fs14"/>
          <w:sz w:val="28"/>
          <w:szCs w:val="28"/>
          <w:lang w:val="uk-UA"/>
        </w:rPr>
        <w:t>8.  Керівник методичного об'єднання несе відповідальність за дотримання критеріїв здій</w:t>
      </w:r>
      <w:r w:rsidRPr="006D020C">
        <w:rPr>
          <w:rStyle w:val="fs14"/>
          <w:sz w:val="28"/>
          <w:szCs w:val="28"/>
          <w:lang w:val="uk-UA"/>
        </w:rPr>
        <w:softHyphen/>
        <w:t>снення моніторингу на рівні свого методичного об'єднання.</w:t>
      </w:r>
    </w:p>
    <w:p w:rsidR="00913694" w:rsidRPr="006D020C" w:rsidRDefault="00913694" w:rsidP="00913694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13694">
        <w:rPr>
          <w:rStyle w:val="fs14"/>
          <w:sz w:val="28"/>
          <w:szCs w:val="28"/>
        </w:rPr>
        <w:t xml:space="preserve">9.  </w:t>
      </w:r>
      <w:r w:rsidRPr="006D020C">
        <w:rPr>
          <w:rStyle w:val="fs14"/>
          <w:sz w:val="28"/>
          <w:szCs w:val="28"/>
          <w:lang w:val="uk-UA"/>
        </w:rPr>
        <w:t>Результати моніторингових досліджень педагогів узагальнюються за формою, затвер</w:t>
      </w:r>
      <w:r w:rsidRPr="006D020C">
        <w:rPr>
          <w:rStyle w:val="fs14"/>
          <w:sz w:val="28"/>
          <w:szCs w:val="28"/>
          <w:lang w:val="uk-UA"/>
        </w:rPr>
        <w:softHyphen/>
        <w:t>дженою методичною радою та погодженою методичним об'єднанням.</w:t>
      </w:r>
    </w:p>
    <w:p w:rsidR="00913694" w:rsidRPr="006D020C" w:rsidRDefault="00913694" w:rsidP="00913694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D020C">
        <w:rPr>
          <w:rStyle w:val="fs14"/>
          <w:sz w:val="28"/>
          <w:szCs w:val="28"/>
          <w:lang w:val="uk-UA"/>
        </w:rPr>
        <w:t>10.  Узагальнення моніторингових дослі</w:t>
      </w:r>
      <w:r w:rsidRPr="006D020C">
        <w:rPr>
          <w:rStyle w:val="fs14"/>
          <w:sz w:val="28"/>
          <w:szCs w:val="28"/>
          <w:lang w:val="uk-UA"/>
        </w:rPr>
        <w:softHyphen/>
        <w:t>джень на рівні закладу проводить методична рада.</w:t>
      </w:r>
    </w:p>
    <w:p w:rsidR="00913694" w:rsidRPr="006D020C" w:rsidRDefault="00913694" w:rsidP="00913694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D020C">
        <w:rPr>
          <w:rStyle w:val="fs14"/>
          <w:sz w:val="28"/>
          <w:szCs w:val="28"/>
          <w:lang w:val="uk-UA"/>
        </w:rPr>
        <w:t>11.  Аналіз ТА обговорення підсумків мо</w:t>
      </w:r>
      <w:r w:rsidRPr="006D020C">
        <w:rPr>
          <w:rStyle w:val="fs14"/>
          <w:sz w:val="28"/>
          <w:szCs w:val="28"/>
          <w:lang w:val="uk-UA"/>
        </w:rPr>
        <w:softHyphen/>
        <w:t>ніторингових досліджень проводиться щороку на засіданнях методичних об'єднань учителів-предметників, методичної та педагогічної рад закладу.</w:t>
      </w:r>
    </w:p>
    <w:p w:rsidR="00913694" w:rsidRPr="006D020C" w:rsidRDefault="00913694" w:rsidP="00913694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D020C">
        <w:rPr>
          <w:rStyle w:val="fs14"/>
          <w:sz w:val="28"/>
          <w:szCs w:val="28"/>
          <w:lang w:val="uk-UA"/>
        </w:rPr>
        <w:t>12. Матеріали моніторингових досліджень зберігаються протягом року, а підсумкові — про</w:t>
      </w:r>
      <w:r w:rsidRPr="006D020C">
        <w:rPr>
          <w:rStyle w:val="fs14"/>
          <w:sz w:val="28"/>
          <w:szCs w:val="28"/>
          <w:lang w:val="uk-UA"/>
        </w:rPr>
        <w:softHyphen/>
        <w:t>тягом певного періоду навчання учнів, з якими проводився моніторинг.</w:t>
      </w:r>
    </w:p>
    <w:p w:rsidR="00913694" w:rsidRPr="006D020C" w:rsidRDefault="00913694" w:rsidP="00913694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D020C">
        <w:rPr>
          <w:rStyle w:val="fs14"/>
          <w:sz w:val="28"/>
          <w:szCs w:val="28"/>
          <w:lang w:val="uk-UA"/>
        </w:rPr>
        <w:lastRenderedPageBreak/>
        <w:t>13.  Моніторингові дослідження можуть проводитися з учнями, педагогічними праців</w:t>
      </w:r>
      <w:r w:rsidRPr="006D020C">
        <w:rPr>
          <w:rStyle w:val="fs14"/>
          <w:sz w:val="28"/>
          <w:szCs w:val="28"/>
          <w:lang w:val="uk-UA"/>
        </w:rPr>
        <w:softHyphen/>
        <w:t>никами НВК та за згодою ради закладу з батьками й громадськістю.</w:t>
      </w:r>
    </w:p>
    <w:p w:rsidR="00913694" w:rsidRPr="006D020C" w:rsidRDefault="00913694" w:rsidP="00913694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D020C">
        <w:rPr>
          <w:rStyle w:val="fs14"/>
          <w:sz w:val="28"/>
          <w:szCs w:val="28"/>
          <w:lang w:val="uk-UA"/>
        </w:rPr>
        <w:t>14. Моніторинг може проводитися як під час навчально-вихо</w:t>
      </w:r>
      <w:r w:rsidR="006D020C">
        <w:rPr>
          <w:rStyle w:val="fs14"/>
          <w:sz w:val="28"/>
          <w:szCs w:val="28"/>
          <w:lang w:val="uk-UA"/>
        </w:rPr>
        <w:t>вного процесу, так і в позауроч</w:t>
      </w:r>
      <w:r w:rsidRPr="006D020C">
        <w:rPr>
          <w:rStyle w:val="fs14"/>
          <w:sz w:val="28"/>
          <w:szCs w:val="28"/>
          <w:lang w:val="uk-UA"/>
        </w:rPr>
        <w:t>ний час.</w:t>
      </w:r>
    </w:p>
    <w:p w:rsidR="00913694" w:rsidRPr="006D020C" w:rsidRDefault="00913694" w:rsidP="00913694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D020C">
        <w:rPr>
          <w:rStyle w:val="fs14"/>
          <w:sz w:val="28"/>
          <w:szCs w:val="28"/>
          <w:lang w:val="uk-UA"/>
        </w:rPr>
        <w:t>15. Проведення моніторингових досліджень здійснюється в три етапи:</w:t>
      </w:r>
    </w:p>
    <w:p w:rsidR="00913694" w:rsidRPr="006D020C" w:rsidRDefault="00913694" w:rsidP="00913694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D020C">
        <w:rPr>
          <w:rStyle w:val="a9"/>
          <w:sz w:val="28"/>
          <w:szCs w:val="28"/>
          <w:lang w:val="uk-UA"/>
        </w:rPr>
        <w:t xml:space="preserve"> І етап - </w:t>
      </w:r>
      <w:r w:rsidRPr="006D020C">
        <w:rPr>
          <w:rStyle w:val="a9"/>
          <w:i w:val="0"/>
          <w:sz w:val="28"/>
          <w:szCs w:val="28"/>
          <w:lang w:val="uk-UA"/>
        </w:rPr>
        <w:t>підготовчий, передбачає</w:t>
      </w:r>
      <w:r w:rsidRPr="006D020C">
        <w:rPr>
          <w:rStyle w:val="a9"/>
          <w:sz w:val="28"/>
          <w:szCs w:val="28"/>
          <w:lang w:val="uk-UA"/>
        </w:rPr>
        <w:t> </w:t>
      </w:r>
      <w:r w:rsidRPr="006D020C">
        <w:rPr>
          <w:rStyle w:val="fs14"/>
          <w:sz w:val="28"/>
          <w:szCs w:val="28"/>
          <w:lang w:val="uk-UA"/>
        </w:rPr>
        <w:t>постановку мети, ви</w:t>
      </w:r>
      <w:r w:rsidRPr="006D020C">
        <w:rPr>
          <w:rStyle w:val="fs14"/>
          <w:sz w:val="28"/>
          <w:szCs w:val="28"/>
          <w:lang w:val="uk-UA"/>
        </w:rPr>
        <w:softHyphen/>
        <w:t>значення об'єкта спостереження, установлення термінів проведення моніторингу, вивчення відповідної літератури, підбір інструментарію.</w:t>
      </w:r>
    </w:p>
    <w:p w:rsidR="00913694" w:rsidRPr="006D020C" w:rsidRDefault="00913694" w:rsidP="00913694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D020C">
        <w:rPr>
          <w:rStyle w:val="a9"/>
          <w:sz w:val="28"/>
          <w:szCs w:val="28"/>
          <w:lang w:val="uk-UA"/>
        </w:rPr>
        <w:t> II етап</w:t>
      </w:r>
      <w:r w:rsidRPr="006D020C">
        <w:rPr>
          <w:rStyle w:val="fs14"/>
          <w:sz w:val="28"/>
          <w:szCs w:val="28"/>
          <w:lang w:val="uk-UA"/>
        </w:rPr>
        <w:t xml:space="preserve">  - </w:t>
      </w:r>
      <w:r w:rsidRPr="006D020C">
        <w:rPr>
          <w:rStyle w:val="a9"/>
          <w:i w:val="0"/>
          <w:sz w:val="28"/>
          <w:szCs w:val="28"/>
          <w:lang w:val="uk-UA"/>
        </w:rPr>
        <w:t>практичний</w:t>
      </w:r>
      <w:r w:rsidR="006D020C" w:rsidRPr="006D020C">
        <w:rPr>
          <w:rStyle w:val="a9"/>
          <w:i w:val="0"/>
          <w:sz w:val="28"/>
          <w:szCs w:val="28"/>
          <w:lang w:val="uk-UA"/>
        </w:rPr>
        <w:t xml:space="preserve"> :</w:t>
      </w:r>
      <w:r w:rsidRPr="006D020C">
        <w:rPr>
          <w:rStyle w:val="a9"/>
          <w:sz w:val="28"/>
          <w:szCs w:val="28"/>
          <w:lang w:val="uk-UA"/>
        </w:rPr>
        <w:t> </w:t>
      </w:r>
      <w:r w:rsidRPr="006D020C">
        <w:rPr>
          <w:rStyle w:val="fs14"/>
          <w:sz w:val="28"/>
          <w:szCs w:val="28"/>
          <w:lang w:val="uk-UA"/>
        </w:rPr>
        <w:t>збір інформації через проведення співбесід, тестувань, анкетувань; відвідування уроків; проведення контрольних, тестових робіт, позакласних заходів;</w:t>
      </w:r>
    </w:p>
    <w:p w:rsidR="00913694" w:rsidRDefault="006D020C" w:rsidP="00913694">
      <w:pPr>
        <w:pStyle w:val="a3"/>
        <w:spacing w:before="0" w:beforeAutospacing="0" w:after="0" w:afterAutospacing="0"/>
        <w:jc w:val="both"/>
        <w:rPr>
          <w:rStyle w:val="fs14"/>
          <w:sz w:val="28"/>
          <w:szCs w:val="28"/>
          <w:lang w:val="uk-UA"/>
        </w:rPr>
      </w:pPr>
      <w:r w:rsidRPr="006D020C">
        <w:rPr>
          <w:rStyle w:val="fs14"/>
          <w:i/>
          <w:sz w:val="28"/>
          <w:szCs w:val="28"/>
          <w:lang w:val="uk-UA"/>
        </w:rPr>
        <w:t>ІІІ</w:t>
      </w:r>
      <w:r w:rsidRPr="006D020C">
        <w:rPr>
          <w:rStyle w:val="fs14"/>
          <w:sz w:val="28"/>
          <w:szCs w:val="28"/>
          <w:lang w:val="uk-UA"/>
        </w:rPr>
        <w:t xml:space="preserve"> </w:t>
      </w:r>
      <w:r w:rsidRPr="006D020C">
        <w:rPr>
          <w:rStyle w:val="a9"/>
          <w:sz w:val="28"/>
          <w:szCs w:val="28"/>
          <w:lang w:val="uk-UA"/>
        </w:rPr>
        <w:t>етап -</w:t>
      </w:r>
      <w:r w:rsidR="00913694" w:rsidRPr="006D020C">
        <w:rPr>
          <w:rStyle w:val="fs14"/>
          <w:sz w:val="28"/>
          <w:szCs w:val="28"/>
          <w:lang w:val="uk-UA"/>
        </w:rPr>
        <w:t> </w:t>
      </w:r>
      <w:r w:rsidRPr="006D020C">
        <w:rPr>
          <w:rStyle w:val="a9"/>
          <w:i w:val="0"/>
          <w:sz w:val="28"/>
          <w:szCs w:val="28"/>
          <w:lang w:val="uk-UA"/>
        </w:rPr>
        <w:t>аналітичний</w:t>
      </w:r>
      <w:r w:rsidR="00913694" w:rsidRPr="006D020C">
        <w:rPr>
          <w:rStyle w:val="a9"/>
          <w:sz w:val="28"/>
          <w:szCs w:val="28"/>
          <w:lang w:val="uk-UA"/>
        </w:rPr>
        <w:t>: </w:t>
      </w:r>
      <w:r w:rsidR="00913694" w:rsidRPr="006D020C">
        <w:rPr>
          <w:rStyle w:val="fs14"/>
          <w:sz w:val="28"/>
          <w:szCs w:val="28"/>
          <w:lang w:val="uk-UA"/>
        </w:rPr>
        <w:t>аналіз і система</w:t>
      </w:r>
      <w:r w:rsidR="00913694" w:rsidRPr="006D020C">
        <w:rPr>
          <w:rStyle w:val="fs14"/>
          <w:sz w:val="28"/>
          <w:szCs w:val="28"/>
          <w:lang w:val="uk-UA"/>
        </w:rPr>
        <w:softHyphen/>
        <w:t>тизація інформації, розробка рекомендацій і пропозицій, формулювання висновків.</w:t>
      </w:r>
    </w:p>
    <w:p w:rsidR="006D020C" w:rsidRPr="006D020C" w:rsidRDefault="006D020C" w:rsidP="00913694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748FE" w:rsidRDefault="006D020C" w:rsidP="006D020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02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15.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Відповідальність щодо здійснення внутрішнього моніторингу.</w:t>
      </w:r>
    </w:p>
    <w:p w:rsidR="006D020C" w:rsidRPr="006D020C" w:rsidRDefault="006D020C" w:rsidP="006D020C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D020C">
        <w:rPr>
          <w:rStyle w:val="fs14"/>
          <w:sz w:val="28"/>
          <w:szCs w:val="28"/>
          <w:lang w:val="uk-UA"/>
        </w:rPr>
        <w:t>1. Відповідальні</w:t>
      </w:r>
      <w:r>
        <w:rPr>
          <w:rStyle w:val="fs14"/>
          <w:sz w:val="28"/>
          <w:szCs w:val="28"/>
          <w:lang w:val="uk-UA"/>
        </w:rPr>
        <w:t xml:space="preserve">сть за організацію </w:t>
      </w:r>
      <w:r w:rsidRPr="006D020C">
        <w:rPr>
          <w:rStyle w:val="fs14"/>
          <w:sz w:val="28"/>
          <w:szCs w:val="28"/>
          <w:lang w:val="uk-UA"/>
        </w:rPr>
        <w:t xml:space="preserve"> здійснення внутрішнього моніторингу покла</w:t>
      </w:r>
      <w:r w:rsidRPr="006D020C">
        <w:rPr>
          <w:rStyle w:val="fs14"/>
          <w:sz w:val="28"/>
          <w:szCs w:val="28"/>
          <w:lang w:val="uk-UA"/>
        </w:rPr>
        <w:softHyphen/>
        <w:t>дається на ме</w:t>
      </w:r>
      <w:r>
        <w:rPr>
          <w:rStyle w:val="fs14"/>
          <w:sz w:val="28"/>
          <w:szCs w:val="28"/>
          <w:lang w:val="uk-UA"/>
        </w:rPr>
        <w:t>тодичну раду школи</w:t>
      </w:r>
      <w:r w:rsidRPr="006D020C">
        <w:rPr>
          <w:rStyle w:val="fs14"/>
          <w:sz w:val="28"/>
          <w:szCs w:val="28"/>
          <w:lang w:val="uk-UA"/>
        </w:rPr>
        <w:t>.</w:t>
      </w:r>
    </w:p>
    <w:p w:rsidR="006D020C" w:rsidRPr="006D020C" w:rsidRDefault="006D020C" w:rsidP="006D020C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rStyle w:val="fs14"/>
          <w:sz w:val="28"/>
          <w:szCs w:val="28"/>
          <w:lang w:val="uk-UA"/>
        </w:rPr>
        <w:t>2. Методична рада школи</w:t>
      </w:r>
      <w:r w:rsidRPr="006D020C">
        <w:rPr>
          <w:rStyle w:val="fs14"/>
          <w:sz w:val="28"/>
          <w:szCs w:val="28"/>
          <w:lang w:val="uk-UA"/>
        </w:rPr>
        <w:t>:</w:t>
      </w:r>
    </w:p>
    <w:p w:rsidR="006D020C" w:rsidRPr="006D020C" w:rsidRDefault="006D020C" w:rsidP="006D020C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rStyle w:val="fs14"/>
          <w:sz w:val="28"/>
          <w:szCs w:val="28"/>
          <w:lang w:val="uk-UA"/>
        </w:rPr>
        <w:t xml:space="preserve">- </w:t>
      </w:r>
      <w:r w:rsidRPr="006D020C">
        <w:rPr>
          <w:rStyle w:val="fs14"/>
          <w:sz w:val="28"/>
          <w:szCs w:val="28"/>
          <w:lang w:val="uk-UA"/>
        </w:rPr>
        <w:t xml:space="preserve"> забезпечує виконання покладених на неї завдань із питань здійснення внутрішнього моніторингу відповідно до законів України «Про освіту», «Про загальну середню освіту», нормативно-правових актів щодо організації навчально-виховного процесу;</w:t>
      </w:r>
    </w:p>
    <w:p w:rsidR="006D020C" w:rsidRPr="006D020C" w:rsidRDefault="00135108" w:rsidP="006D020C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rStyle w:val="fs14"/>
          <w:sz w:val="28"/>
          <w:szCs w:val="28"/>
          <w:lang w:val="uk-UA"/>
        </w:rPr>
        <w:t xml:space="preserve">- </w:t>
      </w:r>
      <w:r w:rsidR="006D020C" w:rsidRPr="006D020C">
        <w:rPr>
          <w:rStyle w:val="fs14"/>
          <w:sz w:val="28"/>
          <w:szCs w:val="28"/>
          <w:lang w:val="uk-UA"/>
        </w:rPr>
        <w:t xml:space="preserve"> проводить внутрішній моніторинг;</w:t>
      </w:r>
    </w:p>
    <w:p w:rsidR="006D020C" w:rsidRPr="006D020C" w:rsidRDefault="00135108" w:rsidP="006D020C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rStyle w:val="fs14"/>
          <w:sz w:val="28"/>
          <w:szCs w:val="28"/>
          <w:lang w:val="uk-UA"/>
        </w:rPr>
        <w:t xml:space="preserve">- </w:t>
      </w:r>
      <w:r w:rsidR="006D020C" w:rsidRPr="006D020C">
        <w:rPr>
          <w:rStyle w:val="fs14"/>
          <w:sz w:val="28"/>
          <w:szCs w:val="28"/>
          <w:lang w:val="uk-UA"/>
        </w:rPr>
        <w:t xml:space="preserve"> координує й контролює діяльність щодо забезпечення її об'єктивності, валідності, на</w:t>
      </w:r>
      <w:r w:rsidR="006D020C" w:rsidRPr="006D020C">
        <w:rPr>
          <w:rStyle w:val="fs14"/>
          <w:sz w:val="28"/>
          <w:szCs w:val="28"/>
          <w:lang w:val="uk-UA"/>
        </w:rPr>
        <w:softHyphen/>
        <w:t>дійності, урахування психолого-педагогічних особливостей, систематичності, гуманістичної спрямованості;</w:t>
      </w:r>
    </w:p>
    <w:p w:rsidR="006D020C" w:rsidRPr="006D020C" w:rsidRDefault="00135108" w:rsidP="006D020C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rStyle w:val="fs14"/>
          <w:sz w:val="28"/>
          <w:szCs w:val="28"/>
          <w:lang w:val="uk-UA"/>
        </w:rPr>
        <w:t>-</w:t>
      </w:r>
      <w:r w:rsidR="006D020C" w:rsidRPr="006D020C">
        <w:rPr>
          <w:rStyle w:val="fs14"/>
          <w:sz w:val="28"/>
          <w:szCs w:val="28"/>
          <w:lang w:val="uk-UA"/>
        </w:rPr>
        <w:t xml:space="preserve"> проводить єдину науково-методичну політику з питань здійснення внутрішнього моніторингу, упровадження нових технологій діагностування, спрямованих на забезпечен</w:t>
      </w:r>
      <w:r w:rsidR="006D020C" w:rsidRPr="006D020C">
        <w:rPr>
          <w:rStyle w:val="fs14"/>
          <w:sz w:val="28"/>
          <w:szCs w:val="28"/>
          <w:lang w:val="uk-UA"/>
        </w:rPr>
        <w:softHyphen/>
        <w:t>ня синхронності процесів спостереження, замірювання, отримання на цій основі знань про стан об'єкта з подальшим моделюванням, прогнозуванням і прийняттям відповідного управлінського рішення;</w:t>
      </w:r>
    </w:p>
    <w:p w:rsidR="006D020C" w:rsidRPr="006D020C" w:rsidRDefault="00135108" w:rsidP="006D020C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rStyle w:val="fs14"/>
          <w:sz w:val="28"/>
          <w:szCs w:val="28"/>
          <w:lang w:val="uk-UA"/>
        </w:rPr>
        <w:t xml:space="preserve">- </w:t>
      </w:r>
      <w:r w:rsidR="006D020C" w:rsidRPr="006D020C">
        <w:rPr>
          <w:rStyle w:val="fs14"/>
          <w:sz w:val="28"/>
          <w:szCs w:val="28"/>
          <w:lang w:val="uk-UA"/>
        </w:rPr>
        <w:t xml:space="preserve"> розробляє систему здійснення внутріш</w:t>
      </w:r>
      <w:r w:rsidR="006D020C" w:rsidRPr="006D020C">
        <w:rPr>
          <w:rStyle w:val="fs14"/>
          <w:sz w:val="28"/>
          <w:szCs w:val="28"/>
          <w:lang w:val="uk-UA"/>
        </w:rPr>
        <w:softHyphen/>
        <w:t>нього моніторингу, яка безпосередньо підпо</w:t>
      </w:r>
      <w:r w:rsidR="006D020C" w:rsidRPr="006D020C">
        <w:rPr>
          <w:rStyle w:val="fs14"/>
          <w:sz w:val="28"/>
          <w:szCs w:val="28"/>
          <w:lang w:val="uk-UA"/>
        </w:rPr>
        <w:softHyphen/>
        <w:t>рядковується педагогічній раді;</w:t>
      </w:r>
    </w:p>
    <w:p w:rsidR="006D020C" w:rsidRPr="006D020C" w:rsidRDefault="00135108" w:rsidP="006D020C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rStyle w:val="fs14"/>
          <w:sz w:val="28"/>
          <w:szCs w:val="28"/>
          <w:lang w:val="uk-UA"/>
        </w:rPr>
        <w:t>-  забезпечує опрацювання та</w:t>
      </w:r>
      <w:r w:rsidR="006D020C" w:rsidRPr="006D020C">
        <w:rPr>
          <w:rStyle w:val="fs14"/>
          <w:sz w:val="28"/>
          <w:szCs w:val="28"/>
          <w:lang w:val="uk-UA"/>
        </w:rPr>
        <w:t xml:space="preserve"> прийняття но</w:t>
      </w:r>
      <w:r w:rsidR="006D020C" w:rsidRPr="006D020C">
        <w:rPr>
          <w:rStyle w:val="fs14"/>
          <w:sz w:val="28"/>
          <w:szCs w:val="28"/>
          <w:lang w:val="uk-UA"/>
        </w:rPr>
        <w:softHyphen/>
        <w:t>вих, перегляд і скасування попередніх методик щодо здійснення внутрішнього моніторингу, здійснює контроль за їх виконанням;</w:t>
      </w:r>
    </w:p>
    <w:p w:rsidR="006D020C" w:rsidRPr="006D020C" w:rsidRDefault="00135108" w:rsidP="006D020C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rStyle w:val="fs14"/>
          <w:sz w:val="28"/>
          <w:szCs w:val="28"/>
          <w:lang w:val="uk-UA"/>
        </w:rPr>
        <w:t xml:space="preserve">- </w:t>
      </w:r>
      <w:r w:rsidR="006D020C" w:rsidRPr="006D020C">
        <w:rPr>
          <w:rStyle w:val="fs14"/>
          <w:sz w:val="28"/>
          <w:szCs w:val="28"/>
          <w:lang w:val="uk-UA"/>
        </w:rPr>
        <w:t xml:space="preserve"> забезпечує функціонування системи вну</w:t>
      </w:r>
      <w:r w:rsidR="006D020C" w:rsidRPr="006D020C">
        <w:rPr>
          <w:rStyle w:val="fs14"/>
          <w:sz w:val="28"/>
          <w:szCs w:val="28"/>
          <w:lang w:val="uk-UA"/>
        </w:rPr>
        <w:softHyphen/>
        <w:t>трішнього моніторингу в школі;</w:t>
      </w:r>
    </w:p>
    <w:p w:rsidR="006D020C" w:rsidRPr="006D020C" w:rsidRDefault="00135108" w:rsidP="006D020C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rStyle w:val="fs14"/>
          <w:sz w:val="28"/>
          <w:szCs w:val="28"/>
          <w:lang w:val="uk-UA"/>
        </w:rPr>
        <w:t>-</w:t>
      </w:r>
      <w:r w:rsidR="006D020C" w:rsidRPr="006D020C">
        <w:rPr>
          <w:rStyle w:val="fs14"/>
          <w:sz w:val="28"/>
          <w:szCs w:val="28"/>
          <w:lang w:val="uk-UA"/>
        </w:rPr>
        <w:t xml:space="preserve"> веде облік моніторингових досліджень;</w:t>
      </w:r>
    </w:p>
    <w:p w:rsidR="006D020C" w:rsidRPr="006D020C" w:rsidRDefault="00135108" w:rsidP="006D020C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rStyle w:val="fs14"/>
          <w:sz w:val="28"/>
          <w:szCs w:val="28"/>
          <w:lang w:val="uk-UA"/>
        </w:rPr>
        <w:t>-</w:t>
      </w:r>
      <w:r w:rsidR="006D020C" w:rsidRPr="006D020C">
        <w:rPr>
          <w:rStyle w:val="fs14"/>
          <w:sz w:val="28"/>
          <w:szCs w:val="28"/>
          <w:lang w:val="uk-UA"/>
        </w:rPr>
        <w:t xml:space="preserve"> організовує підготовку й підвищення ква</w:t>
      </w:r>
      <w:r w:rsidR="006D020C" w:rsidRPr="006D020C">
        <w:rPr>
          <w:rStyle w:val="fs14"/>
          <w:sz w:val="28"/>
          <w:szCs w:val="28"/>
          <w:lang w:val="uk-UA"/>
        </w:rPr>
        <w:softHyphen/>
        <w:t>ліфікації педагогічних працівників із питань здійснення моніторингових досліджень;</w:t>
      </w:r>
    </w:p>
    <w:p w:rsidR="006D020C" w:rsidRPr="006D020C" w:rsidRDefault="00135108" w:rsidP="006D020C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rStyle w:val="fs14"/>
          <w:sz w:val="28"/>
          <w:szCs w:val="28"/>
          <w:lang w:val="uk-UA"/>
        </w:rPr>
        <w:t>-</w:t>
      </w:r>
      <w:r w:rsidR="006D020C" w:rsidRPr="006D020C">
        <w:rPr>
          <w:rStyle w:val="fs14"/>
          <w:sz w:val="28"/>
          <w:szCs w:val="28"/>
          <w:lang w:val="uk-UA"/>
        </w:rPr>
        <w:t xml:space="preserve"> організовує й проводить наради, конферен</w:t>
      </w:r>
      <w:r w:rsidR="006D020C" w:rsidRPr="006D020C">
        <w:rPr>
          <w:rStyle w:val="fs14"/>
          <w:sz w:val="28"/>
          <w:szCs w:val="28"/>
          <w:lang w:val="uk-UA"/>
        </w:rPr>
        <w:softHyphen/>
        <w:t>ції, семінари, виставки з питань моніторингу;</w:t>
      </w:r>
    </w:p>
    <w:p w:rsidR="006D020C" w:rsidRDefault="00135108" w:rsidP="006D020C">
      <w:pPr>
        <w:pStyle w:val="a3"/>
        <w:spacing w:before="0" w:beforeAutospacing="0" w:after="0" w:afterAutospacing="0"/>
        <w:jc w:val="both"/>
        <w:rPr>
          <w:rStyle w:val="fs14"/>
          <w:sz w:val="28"/>
          <w:szCs w:val="28"/>
          <w:lang w:val="uk-UA"/>
        </w:rPr>
      </w:pPr>
      <w:r>
        <w:rPr>
          <w:rStyle w:val="fs14"/>
          <w:sz w:val="28"/>
          <w:szCs w:val="28"/>
          <w:lang w:val="uk-UA"/>
        </w:rPr>
        <w:t>-</w:t>
      </w:r>
      <w:r w:rsidR="006D020C" w:rsidRPr="006D020C">
        <w:rPr>
          <w:rStyle w:val="fs14"/>
          <w:sz w:val="28"/>
          <w:szCs w:val="28"/>
          <w:lang w:val="uk-UA"/>
        </w:rPr>
        <w:t xml:space="preserve"> бере участь у міжнародній співпраці з пи</w:t>
      </w:r>
      <w:r w:rsidR="006D020C" w:rsidRPr="006D020C">
        <w:rPr>
          <w:rStyle w:val="fs14"/>
          <w:sz w:val="28"/>
          <w:szCs w:val="28"/>
          <w:lang w:val="uk-UA"/>
        </w:rPr>
        <w:softHyphen/>
        <w:t>тань моніторингових досліджень.</w:t>
      </w:r>
    </w:p>
    <w:p w:rsidR="00135108" w:rsidRDefault="00135108" w:rsidP="006D020C">
      <w:pPr>
        <w:pStyle w:val="a3"/>
        <w:spacing w:before="0" w:beforeAutospacing="0" w:after="0" w:afterAutospacing="0"/>
        <w:jc w:val="both"/>
        <w:rPr>
          <w:rStyle w:val="fs14"/>
          <w:sz w:val="28"/>
          <w:szCs w:val="28"/>
          <w:lang w:val="uk-UA"/>
        </w:rPr>
      </w:pPr>
    </w:p>
    <w:p w:rsidR="00135108" w:rsidRDefault="00135108" w:rsidP="006D020C">
      <w:pPr>
        <w:pStyle w:val="a3"/>
        <w:spacing w:before="0" w:beforeAutospacing="0" w:after="0" w:afterAutospacing="0"/>
        <w:jc w:val="both"/>
        <w:rPr>
          <w:rStyle w:val="fs14"/>
          <w:b/>
          <w:sz w:val="28"/>
          <w:szCs w:val="28"/>
          <w:lang w:val="uk-UA"/>
        </w:rPr>
      </w:pPr>
      <w:r>
        <w:rPr>
          <w:rStyle w:val="fs14"/>
          <w:b/>
          <w:sz w:val="28"/>
          <w:szCs w:val="28"/>
          <w:lang w:val="uk-UA"/>
        </w:rPr>
        <w:t>16. Підсумки моніторингу.</w:t>
      </w:r>
    </w:p>
    <w:p w:rsidR="00135108" w:rsidRDefault="00745698" w:rsidP="006D020C">
      <w:pPr>
        <w:pStyle w:val="a3"/>
        <w:spacing w:before="0" w:beforeAutospacing="0" w:after="0" w:afterAutospacing="0"/>
        <w:jc w:val="both"/>
        <w:rPr>
          <w:rStyle w:val="fs14"/>
          <w:sz w:val="28"/>
          <w:szCs w:val="28"/>
          <w:lang w:val="uk-UA"/>
        </w:rPr>
      </w:pPr>
      <w:r>
        <w:rPr>
          <w:rStyle w:val="fs14"/>
          <w:sz w:val="28"/>
          <w:szCs w:val="28"/>
          <w:lang w:val="uk-UA"/>
        </w:rPr>
        <w:lastRenderedPageBreak/>
        <w:t>1. Підсумки моніторингу підводяться двічі на рік(за результатами І семестру та навчального року).</w:t>
      </w:r>
    </w:p>
    <w:p w:rsidR="00745698" w:rsidRDefault="00745698" w:rsidP="006D020C">
      <w:pPr>
        <w:pStyle w:val="a3"/>
        <w:spacing w:before="0" w:beforeAutospacing="0" w:after="0" w:afterAutospacing="0"/>
        <w:jc w:val="both"/>
        <w:rPr>
          <w:rStyle w:val="fs14"/>
          <w:sz w:val="28"/>
          <w:szCs w:val="28"/>
          <w:lang w:val="uk-UA"/>
        </w:rPr>
      </w:pPr>
      <w:r>
        <w:rPr>
          <w:rStyle w:val="fs14"/>
          <w:sz w:val="28"/>
          <w:szCs w:val="28"/>
          <w:lang w:val="uk-UA"/>
        </w:rPr>
        <w:t>2. Підсумки моніторингу узагальнюються у таблицях, схемах, діаграмах, висвітлюються в аналітично- інформаційних матеріалах.</w:t>
      </w:r>
    </w:p>
    <w:p w:rsidR="00745698" w:rsidRDefault="00745698" w:rsidP="006D020C">
      <w:pPr>
        <w:pStyle w:val="a3"/>
        <w:spacing w:before="0" w:beforeAutospacing="0" w:after="0" w:afterAutospacing="0"/>
        <w:jc w:val="both"/>
        <w:rPr>
          <w:rStyle w:val="fs14"/>
          <w:sz w:val="28"/>
          <w:szCs w:val="28"/>
          <w:lang w:val="uk-UA"/>
        </w:rPr>
      </w:pPr>
      <w:r>
        <w:rPr>
          <w:rStyle w:val="fs14"/>
          <w:sz w:val="28"/>
          <w:szCs w:val="28"/>
          <w:lang w:val="uk-UA"/>
        </w:rPr>
        <w:t>3. Дані моніторингу можуть використовуватись для обговорення на засіданнях методичних об’єднань, нарадах, засіданнях методичної ради школи, педрадах.</w:t>
      </w:r>
    </w:p>
    <w:p w:rsidR="00745698" w:rsidRDefault="00745698" w:rsidP="006D020C">
      <w:pPr>
        <w:pStyle w:val="a3"/>
        <w:spacing w:before="0" w:beforeAutospacing="0" w:after="0" w:afterAutospacing="0"/>
        <w:jc w:val="both"/>
        <w:rPr>
          <w:rStyle w:val="fs14"/>
          <w:sz w:val="28"/>
          <w:szCs w:val="28"/>
          <w:lang w:val="uk-UA"/>
        </w:rPr>
      </w:pPr>
      <w:r>
        <w:rPr>
          <w:rStyle w:val="fs14"/>
          <w:sz w:val="28"/>
          <w:szCs w:val="28"/>
          <w:lang w:val="uk-UA"/>
        </w:rPr>
        <w:t>4. За результатами моніторингу розробляються рекомендації , приймаються управлінські рішення щодо планування та корекції роботи.</w:t>
      </w:r>
    </w:p>
    <w:p w:rsidR="00745698" w:rsidRDefault="00745698" w:rsidP="006D020C">
      <w:pPr>
        <w:pStyle w:val="a3"/>
        <w:spacing w:before="0" w:beforeAutospacing="0" w:after="0" w:afterAutospacing="0"/>
        <w:jc w:val="both"/>
        <w:rPr>
          <w:rStyle w:val="fs14"/>
          <w:sz w:val="28"/>
          <w:szCs w:val="28"/>
          <w:lang w:val="uk-UA"/>
        </w:rPr>
      </w:pPr>
    </w:p>
    <w:p w:rsidR="00745698" w:rsidRDefault="00745698" w:rsidP="006D020C">
      <w:pPr>
        <w:pStyle w:val="a3"/>
        <w:spacing w:before="0" w:beforeAutospacing="0" w:after="0" w:afterAutospacing="0"/>
        <w:jc w:val="both"/>
        <w:rPr>
          <w:rStyle w:val="fs14"/>
          <w:b/>
          <w:sz w:val="28"/>
          <w:szCs w:val="28"/>
          <w:lang w:val="uk-UA"/>
        </w:rPr>
      </w:pPr>
      <w:r>
        <w:rPr>
          <w:rStyle w:val="fs14"/>
          <w:b/>
          <w:sz w:val="28"/>
          <w:szCs w:val="28"/>
          <w:lang w:val="uk-UA"/>
        </w:rPr>
        <w:t>17. Контроль за проведенням моніторингу здійснює адміністрація школи.</w:t>
      </w:r>
    </w:p>
    <w:p w:rsidR="007A437C" w:rsidRDefault="007A437C" w:rsidP="006D020C">
      <w:pPr>
        <w:pStyle w:val="a3"/>
        <w:spacing w:before="0" w:beforeAutospacing="0" w:after="0" w:afterAutospacing="0"/>
        <w:jc w:val="both"/>
        <w:rPr>
          <w:rStyle w:val="fs14"/>
          <w:sz w:val="28"/>
          <w:szCs w:val="28"/>
          <w:lang w:val="uk-UA"/>
        </w:rPr>
      </w:pPr>
      <w:r>
        <w:rPr>
          <w:rStyle w:val="fs14"/>
          <w:sz w:val="28"/>
          <w:szCs w:val="28"/>
          <w:lang w:val="uk-UA"/>
        </w:rPr>
        <w:t>1. Періодичність проведення моніторингових досліджень визначається адміністрацією школи.</w:t>
      </w:r>
    </w:p>
    <w:p w:rsidR="007A437C" w:rsidRDefault="007A437C" w:rsidP="006D020C">
      <w:pPr>
        <w:pStyle w:val="a3"/>
        <w:spacing w:before="0" w:beforeAutospacing="0" w:after="0" w:afterAutospacing="0"/>
        <w:jc w:val="both"/>
        <w:rPr>
          <w:rStyle w:val="fs14"/>
          <w:sz w:val="28"/>
          <w:szCs w:val="28"/>
          <w:lang w:val="uk-UA"/>
        </w:rPr>
      </w:pPr>
      <w:r>
        <w:rPr>
          <w:rStyle w:val="fs14"/>
          <w:sz w:val="28"/>
          <w:szCs w:val="28"/>
          <w:lang w:val="uk-UA"/>
        </w:rPr>
        <w:t xml:space="preserve">    1.1. Особи , що  здійснюють моніторинг несуть персональну відповідальність за достовірність і об’єктивність наданої інформації</w:t>
      </w:r>
    </w:p>
    <w:p w:rsidR="007A437C" w:rsidRDefault="007A437C" w:rsidP="006D020C">
      <w:pPr>
        <w:pStyle w:val="a3"/>
        <w:spacing w:before="0" w:beforeAutospacing="0" w:after="0" w:afterAutospacing="0"/>
        <w:jc w:val="both"/>
        <w:rPr>
          <w:rStyle w:val="fs14"/>
          <w:sz w:val="28"/>
          <w:szCs w:val="28"/>
          <w:lang w:val="uk-UA"/>
        </w:rPr>
      </w:pPr>
      <w:r>
        <w:rPr>
          <w:rStyle w:val="fs14"/>
          <w:sz w:val="28"/>
          <w:szCs w:val="28"/>
          <w:lang w:val="uk-UA"/>
        </w:rPr>
        <w:t xml:space="preserve">     1.2.  Особи, які організують моніторинг, несуть персональну відповідальність за обробку даних моніторингу, їх аналіз та використання, поширення результатів.</w:t>
      </w:r>
    </w:p>
    <w:p w:rsidR="007A437C" w:rsidRDefault="007A437C" w:rsidP="006D020C">
      <w:pPr>
        <w:pStyle w:val="a3"/>
        <w:spacing w:before="0" w:beforeAutospacing="0" w:after="0" w:afterAutospacing="0"/>
        <w:jc w:val="both"/>
        <w:rPr>
          <w:rStyle w:val="fs14"/>
          <w:sz w:val="28"/>
          <w:szCs w:val="28"/>
          <w:lang w:val="uk-UA"/>
        </w:rPr>
      </w:pPr>
      <w:r>
        <w:rPr>
          <w:rStyle w:val="fs14"/>
          <w:sz w:val="28"/>
          <w:szCs w:val="28"/>
          <w:lang w:val="uk-UA"/>
        </w:rPr>
        <w:t xml:space="preserve">      1.3. З урахуванням змін , що відбуваються в освіті, можливий перегляд системи показників моніторингу та вдосконалення методів і напрямків досліджень.</w:t>
      </w:r>
    </w:p>
    <w:p w:rsidR="00602E19" w:rsidRDefault="007A437C" w:rsidP="006D020C">
      <w:pPr>
        <w:pStyle w:val="a3"/>
        <w:spacing w:before="0" w:beforeAutospacing="0" w:after="0" w:afterAutospacing="0"/>
        <w:jc w:val="both"/>
        <w:rPr>
          <w:rStyle w:val="fs14"/>
          <w:sz w:val="28"/>
          <w:szCs w:val="28"/>
          <w:lang w:val="uk-UA"/>
        </w:rPr>
      </w:pPr>
      <w:r>
        <w:rPr>
          <w:rStyle w:val="fs14"/>
          <w:sz w:val="28"/>
          <w:szCs w:val="28"/>
          <w:lang w:val="uk-UA"/>
        </w:rPr>
        <w:t xml:space="preserve">2. За результатами моніторингу готуються аналітичні матеріали, які включають аналітичну інформацію та пропозиції з питань , вирішення яких </w:t>
      </w:r>
      <w:r w:rsidR="00602E19">
        <w:rPr>
          <w:rStyle w:val="fs14"/>
          <w:sz w:val="28"/>
          <w:szCs w:val="28"/>
          <w:lang w:val="uk-UA"/>
        </w:rPr>
        <w:t>знаходяться в компетенції органів управління освітою.</w:t>
      </w:r>
    </w:p>
    <w:p w:rsidR="00602E19" w:rsidRDefault="00602E19" w:rsidP="006D020C">
      <w:pPr>
        <w:pStyle w:val="a3"/>
        <w:spacing w:before="0" w:beforeAutospacing="0" w:after="0" w:afterAutospacing="0"/>
        <w:jc w:val="both"/>
        <w:rPr>
          <w:rStyle w:val="fs14"/>
          <w:sz w:val="28"/>
          <w:szCs w:val="28"/>
          <w:lang w:val="uk-UA"/>
        </w:rPr>
      </w:pPr>
      <w:r>
        <w:rPr>
          <w:rStyle w:val="fs14"/>
          <w:sz w:val="28"/>
          <w:szCs w:val="28"/>
          <w:lang w:val="uk-UA"/>
        </w:rPr>
        <w:t>3. Моніторинг передбачає широке використання сучасних інформаційних технологій на всіх етапах: збирання, обробка, зберігання, використання інформації. Зберігання та оперативне використання інформації здійснюється за допомогою електронного зв’язку й регулярного поповнення електронних баз даних.</w:t>
      </w:r>
    </w:p>
    <w:p w:rsidR="00602E19" w:rsidRDefault="00602E19" w:rsidP="006D020C">
      <w:pPr>
        <w:pStyle w:val="a3"/>
        <w:spacing w:before="0" w:beforeAutospacing="0" w:after="0" w:afterAutospacing="0"/>
        <w:jc w:val="both"/>
        <w:rPr>
          <w:rStyle w:val="fs14"/>
          <w:sz w:val="28"/>
          <w:szCs w:val="28"/>
          <w:lang w:val="uk-UA"/>
        </w:rPr>
      </w:pPr>
    </w:p>
    <w:p w:rsidR="007A437C" w:rsidRPr="007A437C" w:rsidRDefault="00602E19" w:rsidP="006D020C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rStyle w:val="fs14"/>
          <w:b/>
          <w:sz w:val="28"/>
          <w:szCs w:val="28"/>
          <w:lang w:val="uk-UA"/>
        </w:rPr>
        <w:t xml:space="preserve">18. Дане Положення </w:t>
      </w:r>
      <w:r>
        <w:rPr>
          <w:rStyle w:val="fs14"/>
          <w:sz w:val="28"/>
          <w:szCs w:val="28"/>
          <w:lang w:val="uk-UA"/>
        </w:rPr>
        <w:t>може підлягати  доповненню або змінам за рішенням педагогічної ради Сурсько- Литовської загальноосвітньої школи І-ІІІ ступенів  Сурсько- Литовської сільської ради.</w:t>
      </w:r>
      <w:r w:rsidR="007A437C">
        <w:rPr>
          <w:rStyle w:val="fs14"/>
          <w:sz w:val="28"/>
          <w:szCs w:val="28"/>
          <w:lang w:val="uk-UA"/>
        </w:rPr>
        <w:t xml:space="preserve"> </w:t>
      </w:r>
    </w:p>
    <w:p w:rsidR="006D020C" w:rsidRPr="006D020C" w:rsidRDefault="006D020C" w:rsidP="006D020C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D020C" w:rsidRPr="006D020C" w:rsidSect="0046142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D2A" w:rsidRDefault="00927D2A" w:rsidP="006475E7">
      <w:pPr>
        <w:spacing w:after="0" w:line="240" w:lineRule="auto"/>
      </w:pPr>
      <w:r>
        <w:separator/>
      </w:r>
    </w:p>
  </w:endnote>
  <w:endnote w:type="continuationSeparator" w:id="0">
    <w:p w:rsidR="00927D2A" w:rsidRDefault="00927D2A" w:rsidP="00647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D2A" w:rsidRDefault="00927D2A" w:rsidP="006475E7">
      <w:pPr>
        <w:spacing w:after="0" w:line="240" w:lineRule="auto"/>
      </w:pPr>
      <w:r>
        <w:separator/>
      </w:r>
    </w:p>
  </w:footnote>
  <w:footnote w:type="continuationSeparator" w:id="0">
    <w:p w:rsidR="00927D2A" w:rsidRDefault="00927D2A" w:rsidP="00647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A6272"/>
    <w:multiLevelType w:val="hybridMultilevel"/>
    <w:tmpl w:val="4EB4CE88"/>
    <w:lvl w:ilvl="0" w:tplc="6CB0344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B266E67"/>
    <w:multiLevelType w:val="hybridMultilevel"/>
    <w:tmpl w:val="714A8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73339"/>
    <w:multiLevelType w:val="hybridMultilevel"/>
    <w:tmpl w:val="86866378"/>
    <w:lvl w:ilvl="0" w:tplc="14A08332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BF6493"/>
    <w:multiLevelType w:val="hybridMultilevel"/>
    <w:tmpl w:val="70445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16A09"/>
    <w:multiLevelType w:val="hybridMultilevel"/>
    <w:tmpl w:val="D81AE5B2"/>
    <w:lvl w:ilvl="0" w:tplc="2538530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857FF"/>
    <w:multiLevelType w:val="hybridMultilevel"/>
    <w:tmpl w:val="A4DC1414"/>
    <w:lvl w:ilvl="0" w:tplc="600C2E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7914B60"/>
    <w:multiLevelType w:val="hybridMultilevel"/>
    <w:tmpl w:val="3DEA8EE2"/>
    <w:lvl w:ilvl="0" w:tplc="050CF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29359F"/>
    <w:multiLevelType w:val="hybridMultilevel"/>
    <w:tmpl w:val="873215B2"/>
    <w:lvl w:ilvl="0" w:tplc="96F6F65C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204A46"/>
    <w:multiLevelType w:val="hybridMultilevel"/>
    <w:tmpl w:val="B810C100"/>
    <w:lvl w:ilvl="0" w:tplc="050CF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4736D7"/>
    <w:multiLevelType w:val="hybridMultilevel"/>
    <w:tmpl w:val="1848CEFC"/>
    <w:lvl w:ilvl="0" w:tplc="96F6F65C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F3664"/>
    <w:multiLevelType w:val="hybridMultilevel"/>
    <w:tmpl w:val="96BC1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010CA"/>
    <w:multiLevelType w:val="hybridMultilevel"/>
    <w:tmpl w:val="E3DAA0A6"/>
    <w:lvl w:ilvl="0" w:tplc="96F6F65C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D1D2F000">
      <w:numFmt w:val="bullet"/>
      <w:lvlText w:val="•"/>
      <w:lvlJc w:val="left"/>
      <w:pPr>
        <w:ind w:left="1485" w:hanging="4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702A6B"/>
    <w:multiLevelType w:val="hybridMultilevel"/>
    <w:tmpl w:val="ACCC93BE"/>
    <w:lvl w:ilvl="0" w:tplc="14A0833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CCE7607"/>
    <w:multiLevelType w:val="hybridMultilevel"/>
    <w:tmpl w:val="6B0C3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021F33"/>
    <w:multiLevelType w:val="hybridMultilevel"/>
    <w:tmpl w:val="198C54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12451D3"/>
    <w:multiLevelType w:val="hybridMultilevel"/>
    <w:tmpl w:val="075A5636"/>
    <w:lvl w:ilvl="0" w:tplc="AB126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7A7378"/>
    <w:multiLevelType w:val="hybridMultilevel"/>
    <w:tmpl w:val="749861C4"/>
    <w:lvl w:ilvl="0" w:tplc="5BBCC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7"/>
  </w:num>
  <w:num w:numId="5">
    <w:abstractNumId w:val="9"/>
  </w:num>
  <w:num w:numId="6">
    <w:abstractNumId w:val="15"/>
  </w:num>
  <w:num w:numId="7">
    <w:abstractNumId w:val="6"/>
  </w:num>
  <w:num w:numId="8">
    <w:abstractNumId w:val="8"/>
  </w:num>
  <w:num w:numId="9">
    <w:abstractNumId w:val="12"/>
  </w:num>
  <w:num w:numId="10">
    <w:abstractNumId w:val="5"/>
  </w:num>
  <w:num w:numId="11">
    <w:abstractNumId w:val="2"/>
  </w:num>
  <w:num w:numId="12">
    <w:abstractNumId w:val="10"/>
  </w:num>
  <w:num w:numId="13">
    <w:abstractNumId w:val="3"/>
  </w:num>
  <w:num w:numId="14">
    <w:abstractNumId w:val="13"/>
  </w:num>
  <w:num w:numId="15">
    <w:abstractNumId w:val="1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24"/>
    <w:rsid w:val="000748FE"/>
    <w:rsid w:val="00075811"/>
    <w:rsid w:val="000B1B93"/>
    <w:rsid w:val="00113933"/>
    <w:rsid w:val="00135108"/>
    <w:rsid w:val="00164236"/>
    <w:rsid w:val="00230E3B"/>
    <w:rsid w:val="002362DB"/>
    <w:rsid w:val="002463E3"/>
    <w:rsid w:val="00251E69"/>
    <w:rsid w:val="002E3E26"/>
    <w:rsid w:val="00314559"/>
    <w:rsid w:val="0033307D"/>
    <w:rsid w:val="003907AC"/>
    <w:rsid w:val="00461421"/>
    <w:rsid w:val="0048601B"/>
    <w:rsid w:val="00497708"/>
    <w:rsid w:val="004A1165"/>
    <w:rsid w:val="004B61B3"/>
    <w:rsid w:val="004C6924"/>
    <w:rsid w:val="004E4DE9"/>
    <w:rsid w:val="005923A8"/>
    <w:rsid w:val="00602E19"/>
    <w:rsid w:val="006475E7"/>
    <w:rsid w:val="006A36B5"/>
    <w:rsid w:val="006D020C"/>
    <w:rsid w:val="00745698"/>
    <w:rsid w:val="007A437C"/>
    <w:rsid w:val="008376FA"/>
    <w:rsid w:val="00864251"/>
    <w:rsid w:val="008C75D2"/>
    <w:rsid w:val="008D4786"/>
    <w:rsid w:val="008D4EFD"/>
    <w:rsid w:val="008F1302"/>
    <w:rsid w:val="00913694"/>
    <w:rsid w:val="00927D2A"/>
    <w:rsid w:val="00943E60"/>
    <w:rsid w:val="009A46B9"/>
    <w:rsid w:val="009E1DE8"/>
    <w:rsid w:val="00A419F7"/>
    <w:rsid w:val="00B17F1E"/>
    <w:rsid w:val="00B92B02"/>
    <w:rsid w:val="00BA724A"/>
    <w:rsid w:val="00C43765"/>
    <w:rsid w:val="00C75FEB"/>
    <w:rsid w:val="00C92B71"/>
    <w:rsid w:val="00CF3ADA"/>
    <w:rsid w:val="00D61AEE"/>
    <w:rsid w:val="00D674C0"/>
    <w:rsid w:val="00DA3696"/>
    <w:rsid w:val="00E804E5"/>
    <w:rsid w:val="00EB3DFF"/>
    <w:rsid w:val="00EB4E33"/>
    <w:rsid w:val="00ED06B3"/>
    <w:rsid w:val="00ED52C7"/>
    <w:rsid w:val="00F05253"/>
    <w:rsid w:val="00F13792"/>
    <w:rsid w:val="00F622BA"/>
    <w:rsid w:val="00F7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5CB50-AC12-44FD-8F20-8B799963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14">
    <w:name w:val="fs_14"/>
    <w:basedOn w:val="a0"/>
    <w:rsid w:val="006A36B5"/>
  </w:style>
  <w:style w:type="paragraph" w:styleId="a4">
    <w:name w:val="List Paragraph"/>
    <w:basedOn w:val="a"/>
    <w:uiPriority w:val="34"/>
    <w:qFormat/>
    <w:rsid w:val="008D478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47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75E7"/>
  </w:style>
  <w:style w:type="paragraph" w:styleId="a7">
    <w:name w:val="footer"/>
    <w:basedOn w:val="a"/>
    <w:link w:val="a8"/>
    <w:uiPriority w:val="99"/>
    <w:unhideWhenUsed/>
    <w:rsid w:val="00647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75E7"/>
  </w:style>
  <w:style w:type="character" w:styleId="a9">
    <w:name w:val="Emphasis"/>
    <w:basedOn w:val="a0"/>
    <w:uiPriority w:val="20"/>
    <w:qFormat/>
    <w:rsid w:val="000748FE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251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51E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F4B6A-1A53-4617-9FB4-E017DD9F6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3885</Words>
  <Characters>22145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2020-02-11T05:55:00Z</cp:lastPrinted>
  <dcterms:created xsi:type="dcterms:W3CDTF">2020-02-03T10:37:00Z</dcterms:created>
  <dcterms:modified xsi:type="dcterms:W3CDTF">2020-02-11T05:58:00Z</dcterms:modified>
</cp:coreProperties>
</file>